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B8" w:rsidRDefault="00B91EB8" w:rsidP="00B91EB8">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B91EB8" w:rsidRDefault="00B91EB8" w:rsidP="00B91EB8">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B91EB8" w:rsidRDefault="00B91EB8" w:rsidP="00B91EB8">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B91EB8" w:rsidRDefault="00B91EB8" w:rsidP="00B91EB8">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29.09.2023 г. №11</w:t>
      </w:r>
    </w:p>
    <w:p w:rsid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sectPr w:rsidR="007751B7">
          <w:pgSz w:w="11906" w:h="16838"/>
          <w:pgMar w:top="1134" w:right="850" w:bottom="1134" w:left="1701" w:header="708" w:footer="708" w:gutter="0"/>
          <w:cols w:space="708"/>
          <w:docGrid w:linePitch="360"/>
        </w:sectPr>
      </w:pP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lastRenderedPageBreak/>
        <w:t xml:space="preserve">01.09.2023 </w:t>
      </w:r>
      <w:r w:rsidRPr="007751B7">
        <w:rPr>
          <w:rFonts w:ascii="Times New Roman" w:hAnsi="Times New Roman" w:cs="Times New Roman"/>
          <w:b/>
          <w:sz w:val="16"/>
          <w:szCs w:val="16"/>
        </w:rPr>
        <w:t>г</w:t>
      </w:r>
      <w:r w:rsidRPr="007751B7">
        <w:rPr>
          <w:rFonts w:ascii="Times New Roman" w:hAnsi="Times New Roman" w:cs="Times New Roman"/>
          <w:b/>
          <w:caps/>
          <w:sz w:val="16"/>
          <w:szCs w:val="16"/>
        </w:rPr>
        <w:t>. № 36</w:t>
      </w: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Российская Федерация</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Иркутская область</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БОХАНСКИЙ МУНИЦИПАЛЬНЫЙ РАЙОН</w:t>
      </w:r>
    </w:p>
    <w:p w:rsidR="007751B7" w:rsidRPr="007751B7" w:rsidRDefault="007751B7" w:rsidP="007751B7">
      <w:pPr>
        <w:keepNext/>
        <w:spacing w:after="0" w:line="240" w:lineRule="auto"/>
        <w:jc w:val="center"/>
        <w:outlineLvl w:val="4"/>
        <w:rPr>
          <w:rFonts w:ascii="Times New Roman" w:hAnsi="Times New Roman" w:cs="Times New Roman"/>
          <w:b/>
          <w:caps/>
          <w:sz w:val="16"/>
          <w:szCs w:val="16"/>
        </w:rPr>
      </w:pPr>
      <w:r w:rsidRPr="007751B7">
        <w:rPr>
          <w:rFonts w:ascii="Times New Roman" w:hAnsi="Times New Roman" w:cs="Times New Roman"/>
          <w:b/>
          <w:caps/>
          <w:sz w:val="16"/>
          <w:szCs w:val="16"/>
        </w:rPr>
        <w:t>МуниципальноЕ образованиЕ «ХОХОРСК»</w:t>
      </w:r>
    </w:p>
    <w:p w:rsidR="007751B7" w:rsidRPr="007751B7" w:rsidRDefault="007751B7" w:rsidP="007751B7">
      <w:pPr>
        <w:keepNext/>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АДМИНИСТРАЦИя</w:t>
      </w:r>
    </w:p>
    <w:p w:rsidR="007751B7" w:rsidRPr="007751B7" w:rsidRDefault="007751B7" w:rsidP="007751B7">
      <w:pPr>
        <w:spacing w:after="0" w:line="240" w:lineRule="auto"/>
        <w:ind w:firstLine="708"/>
        <w:rPr>
          <w:rFonts w:ascii="Times New Roman" w:hAnsi="Times New Roman" w:cs="Times New Roman"/>
          <w:sz w:val="16"/>
          <w:szCs w:val="16"/>
        </w:rPr>
      </w:pPr>
      <w:r w:rsidRPr="007751B7">
        <w:rPr>
          <w:rFonts w:ascii="Times New Roman" w:hAnsi="Times New Roman" w:cs="Times New Roman"/>
          <w:b/>
          <w:caps/>
          <w:sz w:val="16"/>
          <w:szCs w:val="16"/>
        </w:rPr>
        <w:t xml:space="preserve">                              Постановление</w:t>
      </w:r>
    </w:p>
    <w:p w:rsidR="007751B7" w:rsidRPr="007751B7" w:rsidRDefault="007751B7" w:rsidP="007751B7">
      <w:pPr>
        <w:spacing w:after="0" w:line="240" w:lineRule="auto"/>
        <w:jc w:val="center"/>
        <w:rPr>
          <w:rStyle w:val="a9"/>
          <w:rFonts w:ascii="Times New Roman" w:eastAsia="Calibri" w:hAnsi="Times New Roman" w:cs="Times New Roman"/>
          <w:b/>
          <w:bCs/>
          <w:sz w:val="16"/>
          <w:szCs w:val="16"/>
        </w:rPr>
      </w:pP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r w:rsidRPr="007751B7">
        <w:rPr>
          <w:rFonts w:ascii="Times New Roman" w:eastAsia="Times New Roman" w:hAnsi="Times New Roman" w:cs="Times New Roman"/>
          <w:b/>
          <w:color w:val="212529"/>
          <w:sz w:val="16"/>
          <w:szCs w:val="16"/>
          <w:lang w:eastAsia="ru-RU"/>
        </w:rPr>
        <w:t xml:space="preserve">ОБ УТВЕРЖДЕНИИ </w:t>
      </w:r>
      <w:proofErr w:type="gramStart"/>
      <w:r w:rsidRPr="007751B7">
        <w:rPr>
          <w:rFonts w:ascii="Times New Roman" w:eastAsia="Times New Roman" w:hAnsi="Times New Roman" w:cs="Times New Roman"/>
          <w:b/>
          <w:color w:val="212529"/>
          <w:sz w:val="16"/>
          <w:szCs w:val="16"/>
          <w:lang w:eastAsia="ru-RU"/>
        </w:rPr>
        <w:t>ПОРЯДКА РЕАЛИЗАЦИИ ПОЛНОМОЧИЙ АДМИНИСТРАТОРА ДОХОДОВ БЮДЖЕТА</w:t>
      </w:r>
      <w:proofErr w:type="gramEnd"/>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r w:rsidRPr="007751B7">
        <w:rPr>
          <w:rFonts w:ascii="Times New Roman" w:eastAsia="Times New Roman" w:hAnsi="Times New Roman" w:cs="Times New Roman"/>
          <w:b/>
          <w:color w:val="212529"/>
          <w:sz w:val="16"/>
          <w:szCs w:val="16"/>
          <w:lang w:eastAsia="ru-RU"/>
        </w:rPr>
        <w:t>ПО ВЗЫСКАНИЮ ДЕБИТОРСКОЙ ЗАДОЛЖЕННОСТИ ПО ПЛАТЕЖАМ В БЮДЖЕТ, ПЕНЯМ И ШТРАФАМ ПО НИМ В МУНИЦИПАЛЬНОМ ОБРАЗОВАНИИ «ХОХОРСК»</w:t>
      </w: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p>
    <w:p w:rsidR="007751B7" w:rsidRPr="007751B7" w:rsidRDefault="007751B7" w:rsidP="007751B7">
      <w:pPr>
        <w:shd w:val="clear" w:color="auto" w:fill="FFFFFF"/>
        <w:spacing w:after="100" w:afterAutospacing="1" w:line="240" w:lineRule="auto"/>
        <w:ind w:firstLine="709"/>
        <w:jc w:val="both"/>
        <w:rPr>
          <w:rFonts w:ascii="Times New Roman" w:eastAsia="Times New Roman" w:hAnsi="Times New Roman" w:cs="Times New Roman"/>
          <w:color w:val="212529"/>
          <w:sz w:val="16"/>
          <w:szCs w:val="16"/>
          <w:lang w:eastAsia="ru-RU"/>
        </w:rPr>
      </w:pPr>
      <w:r w:rsidRPr="007751B7">
        <w:rPr>
          <w:rFonts w:ascii="Times New Roman" w:eastAsia="Times New Roman" w:hAnsi="Times New Roman" w:cs="Times New Roman"/>
          <w:color w:val="212529"/>
          <w:sz w:val="16"/>
          <w:szCs w:val="16"/>
          <w:lang w:eastAsia="ru-RU"/>
        </w:rPr>
        <w:t xml:space="preserve">В соответствии со статьей 160.1 Бюджетного кодекса Российской Федерации, с приказом Министерства финансов Российской Федерации от 18 ноября 2022г. </w:t>
      </w:r>
      <w:proofErr w:type="gramStart"/>
      <w:r w:rsidRPr="007751B7">
        <w:rPr>
          <w:rFonts w:ascii="Times New Roman" w:eastAsia="Times New Roman" w:hAnsi="Times New Roman" w:cs="Times New Roman"/>
          <w:color w:val="212529"/>
          <w:sz w:val="16"/>
          <w:szCs w:val="16"/>
          <w:lang w:eastAsia="ru-RU"/>
        </w:rPr>
        <w:t>N172н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«Хохорск»,  администрация муниципального образования «Хохорск»</w:t>
      </w:r>
      <w:proofErr w:type="gramEnd"/>
    </w:p>
    <w:p w:rsidR="007751B7" w:rsidRPr="007751B7" w:rsidRDefault="007751B7" w:rsidP="007751B7">
      <w:pPr>
        <w:shd w:val="clear" w:color="auto" w:fill="FFFFFF"/>
        <w:spacing w:after="100" w:afterAutospacing="1" w:line="240" w:lineRule="auto"/>
        <w:ind w:firstLine="709"/>
        <w:jc w:val="center"/>
        <w:rPr>
          <w:rFonts w:ascii="Times New Roman" w:eastAsia="Times New Roman" w:hAnsi="Times New Roman" w:cs="Times New Roman"/>
          <w:color w:val="212529"/>
          <w:sz w:val="16"/>
          <w:szCs w:val="16"/>
          <w:lang w:eastAsia="ru-RU"/>
        </w:rPr>
      </w:pPr>
      <w:r w:rsidRPr="007751B7">
        <w:rPr>
          <w:rFonts w:ascii="Times New Roman" w:eastAsia="Times New Roman" w:hAnsi="Times New Roman" w:cs="Times New Roman"/>
          <w:b/>
          <w:bCs/>
          <w:color w:val="212529"/>
          <w:sz w:val="16"/>
          <w:szCs w:val="16"/>
          <w:lang w:eastAsia="ru-RU"/>
        </w:rPr>
        <w:t>ПОСТАНОВЛЯЕТ:</w:t>
      </w:r>
    </w:p>
    <w:p w:rsidR="007751B7" w:rsidRPr="007751B7" w:rsidRDefault="007751B7" w:rsidP="007751B7">
      <w:pPr>
        <w:shd w:val="clear" w:color="auto" w:fill="FFFFFF"/>
        <w:spacing w:after="100" w:afterAutospacing="1" w:line="240" w:lineRule="auto"/>
        <w:ind w:firstLine="709"/>
        <w:jc w:val="both"/>
        <w:rPr>
          <w:rFonts w:ascii="Times New Roman" w:eastAsia="Times New Roman" w:hAnsi="Times New Roman" w:cs="Times New Roman"/>
          <w:color w:val="212529"/>
          <w:sz w:val="16"/>
          <w:szCs w:val="16"/>
          <w:lang w:eastAsia="ru-RU"/>
        </w:rPr>
      </w:pPr>
      <w:r w:rsidRPr="007751B7">
        <w:rPr>
          <w:rFonts w:ascii="Times New Roman" w:eastAsia="Times New Roman" w:hAnsi="Times New Roman" w:cs="Times New Roman"/>
          <w:color w:val="212529"/>
          <w:sz w:val="16"/>
          <w:szCs w:val="16"/>
          <w:lang w:eastAsia="ru-RU"/>
        </w:rPr>
        <w:t xml:space="preserve">         1. Утвердить Порядок </w:t>
      </w:r>
      <w:proofErr w:type="gramStart"/>
      <w:r w:rsidRPr="007751B7">
        <w:rPr>
          <w:rFonts w:ascii="Times New Roman" w:eastAsia="Times New Roman" w:hAnsi="Times New Roman" w:cs="Times New Roman"/>
          <w:color w:val="212529"/>
          <w:sz w:val="16"/>
          <w:szCs w:val="16"/>
          <w:lang w:eastAsia="ru-RU"/>
        </w:rPr>
        <w:t>реализации полномочий администратора доходов бюджета</w:t>
      </w:r>
      <w:proofErr w:type="gramEnd"/>
      <w:r w:rsidRPr="007751B7">
        <w:rPr>
          <w:rFonts w:ascii="Times New Roman" w:eastAsia="Times New Roman" w:hAnsi="Times New Roman" w:cs="Times New Roman"/>
          <w:color w:val="212529"/>
          <w:sz w:val="16"/>
          <w:szCs w:val="16"/>
          <w:lang w:eastAsia="ru-RU"/>
        </w:rPr>
        <w:t xml:space="preserve"> по взысканию дебиторской задолженности по платежам в бюджет, пеням и штрафам по ним в муниципальном образовании «Хохорск» (приложение 1).</w:t>
      </w:r>
    </w:p>
    <w:p w:rsidR="007751B7" w:rsidRPr="007751B7" w:rsidRDefault="007751B7" w:rsidP="007751B7">
      <w:pPr>
        <w:shd w:val="clear" w:color="auto" w:fill="FFFFFF"/>
        <w:spacing w:after="100" w:afterAutospacing="1" w:line="240" w:lineRule="auto"/>
        <w:ind w:firstLine="709"/>
        <w:jc w:val="both"/>
        <w:rPr>
          <w:rFonts w:ascii="Times New Roman" w:eastAsia="Times New Roman" w:hAnsi="Times New Roman" w:cs="Times New Roman"/>
          <w:color w:val="212529"/>
          <w:sz w:val="16"/>
          <w:szCs w:val="16"/>
          <w:lang w:eastAsia="ru-RU"/>
        </w:rPr>
      </w:pPr>
      <w:r w:rsidRPr="007751B7">
        <w:rPr>
          <w:rFonts w:ascii="Times New Roman" w:eastAsia="Times New Roman" w:hAnsi="Times New Roman" w:cs="Times New Roman"/>
          <w:color w:val="212529"/>
          <w:sz w:val="16"/>
          <w:szCs w:val="16"/>
          <w:lang w:eastAsia="ru-RU"/>
        </w:rPr>
        <w:t xml:space="preserve">         2. </w:t>
      </w:r>
      <w:r w:rsidRPr="007751B7">
        <w:rPr>
          <w:rFonts w:ascii="Times New Roman" w:eastAsia="Times New Roman" w:hAnsi="Times New Roman" w:cs="Times New Roman"/>
          <w:color w:val="000000"/>
          <w:sz w:val="16"/>
          <w:szCs w:val="16"/>
          <w:u w:color="000000"/>
          <w:lang w:eastAsia="ru-RU"/>
        </w:rPr>
        <w:t>Постановление вступает в силу со дня подписания, подлежит размещению на официальном сайте администрации муниципального образования «</w:t>
      </w:r>
      <w:proofErr w:type="spellStart"/>
      <w:r w:rsidRPr="007751B7">
        <w:rPr>
          <w:rFonts w:ascii="Times New Roman" w:eastAsia="Times New Roman" w:hAnsi="Times New Roman" w:cs="Times New Roman"/>
          <w:color w:val="000000"/>
          <w:sz w:val="16"/>
          <w:szCs w:val="16"/>
          <w:u w:color="000000"/>
          <w:lang w:eastAsia="ru-RU"/>
        </w:rPr>
        <w:t>Боханский</w:t>
      </w:r>
      <w:proofErr w:type="spellEnd"/>
      <w:r w:rsidRPr="007751B7">
        <w:rPr>
          <w:rFonts w:ascii="Times New Roman" w:eastAsia="Times New Roman" w:hAnsi="Times New Roman" w:cs="Times New Roman"/>
          <w:color w:val="000000"/>
          <w:sz w:val="16"/>
          <w:szCs w:val="16"/>
          <w:u w:color="000000"/>
          <w:lang w:eastAsia="ru-RU"/>
        </w:rPr>
        <w:t xml:space="preserve"> район» в сети Интернет</w:t>
      </w:r>
      <w:r w:rsidRPr="007751B7">
        <w:rPr>
          <w:rFonts w:ascii="Times New Roman" w:eastAsia="Times New Roman" w:hAnsi="Times New Roman" w:cs="Times New Roman"/>
          <w:color w:val="212529"/>
          <w:sz w:val="16"/>
          <w:szCs w:val="16"/>
          <w:lang w:eastAsia="ru-RU"/>
        </w:rPr>
        <w:t>.</w:t>
      </w:r>
    </w:p>
    <w:p w:rsidR="007751B7" w:rsidRPr="007751B7" w:rsidRDefault="007751B7" w:rsidP="007751B7">
      <w:pPr>
        <w:spacing w:after="0" w:line="240" w:lineRule="auto"/>
        <w:ind w:firstLine="567"/>
        <w:contextualSpacing/>
        <w:jc w:val="both"/>
        <w:rPr>
          <w:rFonts w:ascii="Times New Roman" w:eastAsia="Calibri" w:hAnsi="Times New Roman" w:cs="Times New Roman"/>
          <w:color w:val="000000"/>
          <w:sz w:val="16"/>
          <w:szCs w:val="16"/>
          <w:u w:color="000000"/>
          <w:bdr w:val="nil"/>
          <w:lang w:eastAsia="ru-RU"/>
        </w:rPr>
      </w:pPr>
      <w:r w:rsidRPr="007751B7">
        <w:rPr>
          <w:rFonts w:ascii="Times New Roman" w:eastAsia="Times New Roman" w:hAnsi="Times New Roman" w:cs="Times New Roman"/>
          <w:color w:val="212529"/>
          <w:sz w:val="16"/>
          <w:szCs w:val="16"/>
          <w:lang w:eastAsia="ru-RU"/>
        </w:rPr>
        <w:t xml:space="preserve">          3. </w:t>
      </w:r>
      <w:proofErr w:type="gramStart"/>
      <w:r w:rsidRPr="007751B7">
        <w:rPr>
          <w:rFonts w:ascii="Times New Roman" w:eastAsia="Calibri" w:hAnsi="Times New Roman" w:cs="Times New Roman"/>
          <w:color w:val="000000"/>
          <w:sz w:val="16"/>
          <w:szCs w:val="16"/>
          <w:u w:color="000000"/>
          <w:bdr w:val="nil"/>
          <w:lang w:eastAsia="ru-RU"/>
        </w:rPr>
        <w:t>Контроль за</w:t>
      </w:r>
      <w:proofErr w:type="gramEnd"/>
      <w:r w:rsidRPr="007751B7">
        <w:rPr>
          <w:rFonts w:ascii="Times New Roman" w:eastAsia="Calibri" w:hAnsi="Times New Roman" w:cs="Times New Roman"/>
          <w:color w:val="000000"/>
          <w:sz w:val="16"/>
          <w:szCs w:val="16"/>
          <w:u w:color="000000"/>
          <w:bdr w:val="nil"/>
          <w:lang w:eastAsia="ru-RU"/>
        </w:rPr>
        <w:t xml:space="preserve"> исполнением оставляю за собой.</w:t>
      </w:r>
    </w:p>
    <w:p w:rsidR="007751B7" w:rsidRPr="007751B7" w:rsidRDefault="007751B7" w:rsidP="007751B7">
      <w:pPr>
        <w:spacing w:after="0" w:line="240" w:lineRule="auto"/>
        <w:ind w:firstLine="567"/>
        <w:contextualSpacing/>
        <w:jc w:val="both"/>
        <w:rPr>
          <w:rFonts w:ascii="Times New Roman" w:eastAsia="Calibri" w:hAnsi="Times New Roman" w:cs="Times New Roman"/>
          <w:color w:val="000000"/>
          <w:sz w:val="16"/>
          <w:szCs w:val="16"/>
          <w:u w:color="000000"/>
          <w:bdr w:val="nil"/>
          <w:lang w:eastAsia="ru-RU"/>
        </w:rPr>
      </w:pPr>
    </w:p>
    <w:p w:rsidR="007751B7" w:rsidRPr="007751B7" w:rsidRDefault="007751B7" w:rsidP="007751B7">
      <w:pPr>
        <w:shd w:val="clear" w:color="auto" w:fill="FFFFFF"/>
        <w:spacing w:after="100" w:afterAutospacing="1" w:line="240" w:lineRule="auto"/>
        <w:jc w:val="both"/>
        <w:rPr>
          <w:rFonts w:ascii="Times New Roman" w:eastAsia="Arial" w:hAnsi="Times New Roman" w:cs="Times New Roman"/>
          <w:color w:val="000000"/>
          <w:sz w:val="16"/>
          <w:szCs w:val="16"/>
          <w:u w:color="000000"/>
          <w:bdr w:val="nil"/>
          <w:lang w:eastAsia="ru-RU"/>
        </w:rPr>
      </w:pPr>
    </w:p>
    <w:p w:rsidR="007751B7" w:rsidRPr="007751B7" w:rsidRDefault="007751B7" w:rsidP="007751B7">
      <w:pPr>
        <w:shd w:val="clear" w:color="auto" w:fill="FFFFFF"/>
        <w:spacing w:after="0" w:line="240" w:lineRule="auto"/>
        <w:jc w:val="both"/>
        <w:rPr>
          <w:rFonts w:ascii="Times New Roman" w:eastAsia="Times New Roman" w:hAnsi="Times New Roman" w:cs="Times New Roman"/>
          <w:color w:val="212529"/>
          <w:sz w:val="16"/>
          <w:szCs w:val="16"/>
          <w:lang w:eastAsia="ru-RU"/>
        </w:rPr>
      </w:pPr>
      <w:r w:rsidRPr="007751B7">
        <w:rPr>
          <w:rFonts w:ascii="Times New Roman" w:eastAsia="Arial Unicode MS" w:hAnsi="Times New Roman" w:cs="Times New Roman"/>
          <w:color w:val="000000"/>
          <w:sz w:val="16"/>
          <w:szCs w:val="16"/>
          <w:u w:color="000000"/>
          <w:bdr w:val="nil"/>
          <w:lang w:eastAsia="ru-RU"/>
        </w:rPr>
        <w:t xml:space="preserve">Глава </w:t>
      </w:r>
      <w:r w:rsidRPr="007751B7">
        <w:rPr>
          <w:rFonts w:ascii="Times New Roman" w:eastAsia="Times New Roman" w:hAnsi="Times New Roman" w:cs="Times New Roman"/>
          <w:color w:val="212529"/>
          <w:sz w:val="16"/>
          <w:szCs w:val="16"/>
          <w:lang w:eastAsia="ru-RU"/>
        </w:rPr>
        <w:t>муниципального образования «Хохорск»</w:t>
      </w:r>
    </w:p>
    <w:p w:rsidR="007751B7" w:rsidRPr="007751B7" w:rsidRDefault="007751B7" w:rsidP="007751B7">
      <w:pPr>
        <w:shd w:val="clear" w:color="auto" w:fill="FFFFFF"/>
        <w:spacing w:after="0" w:line="240" w:lineRule="auto"/>
        <w:jc w:val="both"/>
        <w:rPr>
          <w:rFonts w:ascii="Times New Roman" w:eastAsia="Times New Roman" w:hAnsi="Times New Roman" w:cs="Times New Roman"/>
          <w:color w:val="212529"/>
          <w:sz w:val="16"/>
          <w:szCs w:val="16"/>
          <w:lang w:eastAsia="ru-RU"/>
        </w:rPr>
      </w:pPr>
      <w:proofErr w:type="spellStart"/>
      <w:r w:rsidRPr="007751B7">
        <w:rPr>
          <w:rFonts w:ascii="Times New Roman" w:eastAsia="Times New Roman" w:hAnsi="Times New Roman" w:cs="Times New Roman"/>
          <w:color w:val="212529"/>
          <w:sz w:val="16"/>
          <w:szCs w:val="16"/>
          <w:lang w:eastAsia="ru-RU"/>
        </w:rPr>
        <w:t>В.А.Барлуков</w:t>
      </w:r>
      <w:proofErr w:type="spellEnd"/>
    </w:p>
    <w:p w:rsidR="007751B7" w:rsidRPr="007751B7" w:rsidRDefault="007751B7" w:rsidP="007751B7">
      <w:pPr>
        <w:widowControl w:val="0"/>
        <w:pBdr>
          <w:top w:val="nil"/>
          <w:left w:val="nil"/>
          <w:bottom w:val="nil"/>
          <w:right w:val="nil"/>
          <w:between w:val="nil"/>
          <w:bar w:val="nil"/>
        </w:pBdr>
        <w:spacing w:after="0" w:line="240" w:lineRule="auto"/>
        <w:jc w:val="right"/>
        <w:outlineLvl w:val="0"/>
        <w:rPr>
          <w:rFonts w:ascii="Times New Roman" w:eastAsia="Courier New" w:hAnsi="Times New Roman" w:cs="Times New Roman"/>
          <w:color w:val="000000"/>
          <w:sz w:val="16"/>
          <w:szCs w:val="16"/>
          <w:u w:color="000000"/>
          <w:bdr w:val="nil"/>
          <w:lang w:eastAsia="ru-RU"/>
        </w:rPr>
      </w:pPr>
      <w:r w:rsidRPr="007751B7">
        <w:rPr>
          <w:rFonts w:ascii="Times New Roman" w:eastAsia="Arial Unicode MS" w:hAnsi="Times New Roman" w:cs="Times New Roman"/>
          <w:color w:val="000000"/>
          <w:sz w:val="16"/>
          <w:szCs w:val="16"/>
          <w:u w:color="000000"/>
          <w:bdr w:val="nil"/>
          <w:lang w:eastAsia="ru-RU"/>
        </w:rPr>
        <w:t>Приложение 1</w:t>
      </w:r>
    </w:p>
    <w:p w:rsidR="007751B7" w:rsidRPr="007751B7" w:rsidRDefault="007751B7" w:rsidP="007751B7">
      <w:pPr>
        <w:widowControl w:val="0"/>
        <w:pBdr>
          <w:top w:val="nil"/>
          <w:left w:val="nil"/>
          <w:bottom w:val="nil"/>
          <w:right w:val="nil"/>
          <w:between w:val="nil"/>
          <w:bar w:val="nil"/>
        </w:pBdr>
        <w:spacing w:after="0" w:line="240" w:lineRule="auto"/>
        <w:jc w:val="right"/>
        <w:rPr>
          <w:rFonts w:ascii="Times New Roman" w:eastAsia="Courier New" w:hAnsi="Times New Roman" w:cs="Times New Roman"/>
          <w:color w:val="000000"/>
          <w:sz w:val="16"/>
          <w:szCs w:val="16"/>
          <w:u w:color="000000"/>
          <w:bdr w:val="nil"/>
          <w:lang w:eastAsia="ru-RU"/>
        </w:rPr>
      </w:pPr>
      <w:r w:rsidRPr="007751B7">
        <w:rPr>
          <w:rFonts w:ascii="Times New Roman" w:eastAsia="Arial Unicode MS" w:hAnsi="Times New Roman" w:cs="Times New Roman"/>
          <w:color w:val="000000"/>
          <w:sz w:val="16"/>
          <w:szCs w:val="16"/>
          <w:u w:color="000000"/>
          <w:bdr w:val="nil"/>
          <w:lang w:eastAsia="ru-RU"/>
        </w:rPr>
        <w:t>к постановлению администрации</w:t>
      </w:r>
    </w:p>
    <w:p w:rsidR="007751B7" w:rsidRPr="007751B7" w:rsidRDefault="007751B7" w:rsidP="007751B7">
      <w:pPr>
        <w:widowControl w:val="0"/>
        <w:pBdr>
          <w:top w:val="nil"/>
          <w:left w:val="nil"/>
          <w:bottom w:val="nil"/>
          <w:right w:val="nil"/>
          <w:between w:val="nil"/>
          <w:bar w:val="nil"/>
        </w:pBdr>
        <w:spacing w:after="0" w:line="240" w:lineRule="auto"/>
        <w:jc w:val="right"/>
        <w:rPr>
          <w:rFonts w:ascii="Times New Roman" w:eastAsia="Courier New" w:hAnsi="Times New Roman" w:cs="Times New Roman"/>
          <w:color w:val="000000"/>
          <w:sz w:val="16"/>
          <w:szCs w:val="16"/>
          <w:u w:color="000000"/>
          <w:bdr w:val="nil"/>
          <w:lang w:eastAsia="ru-RU"/>
        </w:rPr>
      </w:pPr>
      <w:r w:rsidRPr="007751B7">
        <w:rPr>
          <w:rFonts w:ascii="Times New Roman" w:eastAsia="Arial Unicode MS" w:hAnsi="Times New Roman" w:cs="Times New Roman"/>
          <w:color w:val="000000"/>
          <w:sz w:val="16"/>
          <w:szCs w:val="16"/>
          <w:u w:color="000000"/>
          <w:bdr w:val="nil"/>
          <w:lang w:eastAsia="ru-RU"/>
        </w:rPr>
        <w:t>муниципального образования «Хохорск»</w:t>
      </w:r>
    </w:p>
    <w:p w:rsidR="007751B7" w:rsidRPr="007751B7" w:rsidRDefault="007751B7" w:rsidP="007751B7">
      <w:pPr>
        <w:pBdr>
          <w:top w:val="nil"/>
          <w:left w:val="nil"/>
          <w:bottom w:val="nil"/>
          <w:right w:val="nil"/>
          <w:between w:val="nil"/>
          <w:bar w:val="nil"/>
        </w:pBdr>
        <w:spacing w:after="0" w:line="240" w:lineRule="auto"/>
        <w:jc w:val="right"/>
        <w:rPr>
          <w:rFonts w:ascii="Times New Roman" w:eastAsia="Calibri" w:hAnsi="Times New Roman" w:cs="Times New Roman"/>
          <w:color w:val="000000"/>
          <w:sz w:val="16"/>
          <w:szCs w:val="16"/>
          <w:u w:color="000000"/>
          <w:bdr w:val="nil"/>
          <w:lang w:eastAsia="ru-RU"/>
        </w:rPr>
      </w:pPr>
      <w:r w:rsidRPr="007751B7">
        <w:rPr>
          <w:rFonts w:ascii="Times New Roman" w:eastAsia="Calibri" w:hAnsi="Times New Roman" w:cs="Times New Roman"/>
          <w:color w:val="000000"/>
          <w:sz w:val="16"/>
          <w:szCs w:val="16"/>
          <w:u w:color="000000"/>
          <w:bdr w:val="nil"/>
          <w:lang w:eastAsia="ru-RU"/>
        </w:rPr>
        <w:t>от 01.09.2023 г. №36</w:t>
      </w:r>
    </w:p>
    <w:p w:rsidR="007751B7" w:rsidRPr="007751B7" w:rsidRDefault="007751B7" w:rsidP="007751B7">
      <w:pPr>
        <w:pBdr>
          <w:top w:val="nil"/>
          <w:left w:val="nil"/>
          <w:bottom w:val="nil"/>
          <w:right w:val="nil"/>
          <w:between w:val="nil"/>
          <w:bar w:val="nil"/>
        </w:pBdr>
        <w:spacing w:after="0" w:line="240" w:lineRule="auto"/>
        <w:jc w:val="right"/>
        <w:rPr>
          <w:rFonts w:ascii="Times New Roman" w:eastAsia="Courier New" w:hAnsi="Times New Roman" w:cs="Times New Roman"/>
          <w:color w:val="000000"/>
          <w:sz w:val="16"/>
          <w:szCs w:val="16"/>
          <w:u w:color="000000"/>
          <w:bdr w:val="nil"/>
          <w:lang w:eastAsia="ru-RU"/>
        </w:rPr>
      </w:pP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r w:rsidRPr="007751B7">
        <w:rPr>
          <w:rFonts w:ascii="Times New Roman" w:eastAsia="Times New Roman" w:hAnsi="Times New Roman" w:cs="Times New Roman"/>
          <w:b/>
          <w:color w:val="212529"/>
          <w:sz w:val="16"/>
          <w:szCs w:val="16"/>
          <w:lang w:eastAsia="ru-RU"/>
        </w:rPr>
        <w:t>ПОРЯДОК</w:t>
      </w: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r w:rsidRPr="007751B7">
        <w:rPr>
          <w:rFonts w:ascii="Times New Roman" w:eastAsia="Times New Roman" w:hAnsi="Times New Roman" w:cs="Times New Roman"/>
          <w:b/>
          <w:color w:val="212529"/>
          <w:sz w:val="16"/>
          <w:szCs w:val="16"/>
          <w:lang w:eastAsia="ru-RU"/>
        </w:rPr>
        <w:t>РЕАЛИЗАЦИИ ПОЛНОМОЧИЙ АДМИНИСТРАТОРА ДОХОДОВ БЮДЖЕТА</w:t>
      </w: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b/>
          <w:color w:val="212529"/>
          <w:sz w:val="16"/>
          <w:szCs w:val="16"/>
          <w:lang w:eastAsia="ru-RU"/>
        </w:rPr>
      </w:pPr>
      <w:r w:rsidRPr="007751B7">
        <w:rPr>
          <w:rFonts w:ascii="Times New Roman" w:eastAsia="Times New Roman" w:hAnsi="Times New Roman" w:cs="Times New Roman"/>
          <w:b/>
          <w:color w:val="212529"/>
          <w:sz w:val="16"/>
          <w:szCs w:val="16"/>
          <w:lang w:eastAsia="ru-RU"/>
        </w:rPr>
        <w:lastRenderedPageBreak/>
        <w:t>ПО ВЗЫСКАНИЮ ДЕБИТОРСКОЙ ЗАДОЛЖЕННОСТИ ПО ПЛАТЕЖАМ В БЮДЖЕТ, ПЕНЯМ И ШТРАФАМ ПО НИМ В МУНИЦИПАЛЬНОМ ОБРАЗОВАНИИ «ХОХОРСК»</w:t>
      </w:r>
    </w:p>
    <w:p w:rsidR="007751B7" w:rsidRPr="007751B7" w:rsidRDefault="007751B7" w:rsidP="007751B7">
      <w:pPr>
        <w:shd w:val="clear" w:color="auto" w:fill="FFFFFF"/>
        <w:spacing w:after="100" w:afterAutospacing="1" w:line="240" w:lineRule="auto"/>
        <w:contextualSpacing/>
        <w:jc w:val="center"/>
        <w:rPr>
          <w:rFonts w:ascii="Times New Roman" w:eastAsia="Times New Roman" w:hAnsi="Times New Roman" w:cs="Times New Roman"/>
          <w:color w:val="212529"/>
          <w:sz w:val="16"/>
          <w:szCs w:val="16"/>
          <w:lang w:eastAsia="ru-RU"/>
        </w:rPr>
      </w:pP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b/>
          <w:bCs/>
          <w:color w:val="000000"/>
          <w:sz w:val="16"/>
          <w:szCs w:val="16"/>
          <w:lang w:eastAsia="ru-RU"/>
        </w:rPr>
      </w:pP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b/>
          <w:bCs/>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I. Общие положения</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b/>
          <w:bCs/>
          <w:color w:val="000000"/>
          <w:sz w:val="16"/>
          <w:szCs w:val="16"/>
          <w:lang w:eastAsia="ru-RU"/>
        </w:rPr>
      </w:pPr>
    </w:p>
    <w:p w:rsidR="007751B7" w:rsidRPr="007751B7" w:rsidRDefault="007751B7" w:rsidP="007751B7">
      <w:pPr>
        <w:numPr>
          <w:ilvl w:val="0"/>
          <w:numId w:val="1"/>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Настоящий Порядок разработан в целях реализации комплекса мер, направленных на улучшение качества администрирования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сокращение просроченной дебиторской задолженности и </w:t>
      </w:r>
      <w:proofErr w:type="gramStart"/>
      <w:r w:rsidRPr="007751B7">
        <w:rPr>
          <w:rFonts w:ascii="Times New Roman" w:eastAsia="Times New Roman" w:hAnsi="Times New Roman" w:cs="Times New Roman"/>
          <w:color w:val="000000"/>
          <w:sz w:val="16"/>
          <w:szCs w:val="16"/>
          <w:lang w:eastAsia="ru-RU"/>
        </w:rPr>
        <w:t>принятия</w:t>
      </w:r>
      <w:proofErr w:type="gramEnd"/>
      <w:r w:rsidRPr="007751B7">
        <w:rPr>
          <w:rFonts w:ascii="Times New Roman" w:eastAsia="Times New Roman" w:hAnsi="Times New Roman" w:cs="Times New Roman"/>
          <w:color w:val="000000"/>
          <w:sz w:val="16"/>
          <w:szCs w:val="16"/>
          <w:lang w:eastAsia="ru-RU"/>
        </w:rPr>
        <w:t xml:space="preserve"> своевременных мер по ее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(далее - администраторы доходов).</w:t>
      </w:r>
    </w:p>
    <w:p w:rsidR="007751B7" w:rsidRPr="007751B7" w:rsidRDefault="007751B7" w:rsidP="007751B7">
      <w:pPr>
        <w:numPr>
          <w:ilvl w:val="0"/>
          <w:numId w:val="1"/>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Порядок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7751B7" w:rsidRPr="007751B7" w:rsidRDefault="007751B7" w:rsidP="007751B7">
      <w:pPr>
        <w:numPr>
          <w:ilvl w:val="0"/>
          <w:numId w:val="1"/>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В целях настоящего Порядка используются следующие основные понятия:</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3.1. деятельность по взысканию просроченной задолженности (взыскание) - юридические и фактические действия, совершаемые администраторами доходов, и направленные на погашение должником просроченной дебиторской задолженности;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3.2.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и (или) законом, иным нормативным правовым актом. Должником также является поручитель, залогодатель, иное лицо, обязанное в силу закона или договора </w:t>
      </w:r>
      <w:proofErr w:type="spellStart"/>
      <w:r w:rsidRPr="007751B7">
        <w:rPr>
          <w:rFonts w:ascii="Times New Roman" w:eastAsia="Times New Roman" w:hAnsi="Times New Roman" w:cs="Times New Roman"/>
          <w:color w:val="000000"/>
          <w:sz w:val="16"/>
          <w:szCs w:val="16"/>
          <w:lang w:eastAsia="ru-RU"/>
        </w:rPr>
        <w:t>субсидиарно</w:t>
      </w:r>
      <w:proofErr w:type="spellEnd"/>
      <w:r w:rsidRPr="007751B7">
        <w:rPr>
          <w:rFonts w:ascii="Times New Roman" w:eastAsia="Times New Roman" w:hAnsi="Times New Roman" w:cs="Times New Roman"/>
          <w:color w:val="000000"/>
          <w:sz w:val="16"/>
          <w:szCs w:val="16"/>
          <w:lang w:eastAsia="ru-RU"/>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3.3. просроченная дебиторская задолженность - суммарный объем не исполненных должником в установленный срок денежных обязательств;</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3.4. подразделение-исполнитель - орган местного самоуправления, структурное подразделение, муниципальное казенное учреждение, инициировавшее заключение договора (соглашения) либо отвечающее за осуществление расчетов с контрагентами в соответствии со своей компетенцией, определяемого внутренним локальным актом главного администратора (администратора);</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3.5. ответственное лицо (ответственный) - лицо, назначаемое руководителем подразделения-исполнителя для совершения той или иной операции. В случае необходимости временного или постоянного отсутствия ответственного от дел (отпуск, увольнение) руководитель подразделения - исполнителя назначает нового ответственного и контролирует процесс передачи дел и документов </w:t>
      </w:r>
      <w:proofErr w:type="gramStart"/>
      <w:r w:rsidRPr="007751B7">
        <w:rPr>
          <w:rFonts w:ascii="Times New Roman" w:eastAsia="Times New Roman" w:hAnsi="Times New Roman" w:cs="Times New Roman"/>
          <w:color w:val="000000"/>
          <w:sz w:val="16"/>
          <w:szCs w:val="16"/>
          <w:lang w:eastAsia="ru-RU"/>
        </w:rPr>
        <w:t>от</w:t>
      </w:r>
      <w:proofErr w:type="gramEnd"/>
      <w:r w:rsidRPr="007751B7">
        <w:rPr>
          <w:rFonts w:ascii="Times New Roman" w:eastAsia="Times New Roman" w:hAnsi="Times New Roman" w:cs="Times New Roman"/>
          <w:color w:val="000000"/>
          <w:sz w:val="16"/>
          <w:szCs w:val="16"/>
          <w:lang w:eastAsia="ru-RU"/>
        </w:rPr>
        <w:t xml:space="preserve"> ранее назначенного ответственного новому. При увольнении или направлении в отпуск ранее назначенного ответственного необходимо передать дела новому ответственному. В случае</w:t>
      </w:r>
      <w:proofErr w:type="gramStart"/>
      <w:r w:rsidRPr="007751B7">
        <w:rPr>
          <w:rFonts w:ascii="Times New Roman" w:eastAsia="Times New Roman" w:hAnsi="Times New Roman" w:cs="Times New Roman"/>
          <w:color w:val="000000"/>
          <w:sz w:val="16"/>
          <w:szCs w:val="16"/>
          <w:lang w:eastAsia="ru-RU"/>
        </w:rPr>
        <w:t>,</w:t>
      </w:r>
      <w:proofErr w:type="gramEnd"/>
      <w:r w:rsidRPr="007751B7">
        <w:rPr>
          <w:rFonts w:ascii="Times New Roman" w:eastAsia="Times New Roman" w:hAnsi="Times New Roman" w:cs="Times New Roman"/>
          <w:color w:val="000000"/>
          <w:sz w:val="16"/>
          <w:szCs w:val="16"/>
          <w:lang w:eastAsia="ru-RU"/>
        </w:rPr>
        <w:t xml:space="preserve"> если руководителем подразделения по какой-либо причине новый </w:t>
      </w:r>
      <w:r w:rsidRPr="007751B7">
        <w:rPr>
          <w:rFonts w:ascii="Times New Roman" w:eastAsia="Times New Roman" w:hAnsi="Times New Roman" w:cs="Times New Roman"/>
          <w:color w:val="000000"/>
          <w:sz w:val="16"/>
          <w:szCs w:val="16"/>
          <w:lang w:eastAsia="ru-RU"/>
        </w:rPr>
        <w:lastRenderedPageBreak/>
        <w:t>ответственный не был назначен или не обеспечен процесс передачи дел и документов от ранее назначенного ответственного новому, то ответственным является непосредственно руководитель этого подразделения.</w:t>
      </w:r>
    </w:p>
    <w:p w:rsidR="007751B7" w:rsidRPr="007751B7" w:rsidRDefault="007751B7" w:rsidP="007751B7">
      <w:pPr>
        <w:numPr>
          <w:ilvl w:val="0"/>
          <w:numId w:val="2"/>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Контроль по недопущению образования просроченной дебиторской задолженности, урегулированию дебиторской задолженности по доходам в досудебном и судебном порядках осуществляет руководитель подразделения-исполнителя.</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w:t>
      </w: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b/>
          <w:bCs/>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II. Мероприятия по недопущению образования просроченной дебиторской задолженности по доходам</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b/>
          <w:bCs/>
          <w:color w:val="000000"/>
          <w:sz w:val="16"/>
          <w:szCs w:val="16"/>
          <w:lang w:eastAsia="ru-RU"/>
        </w:rPr>
      </w:pP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Подразделение-исполнитель, являющееся главным администратором (администратором)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 1.1 осуществляет </w:t>
      </w:r>
      <w:proofErr w:type="gramStart"/>
      <w:r w:rsidRPr="007751B7">
        <w:rPr>
          <w:rFonts w:ascii="Times New Roman" w:eastAsia="Times New Roman" w:hAnsi="Times New Roman" w:cs="Times New Roman"/>
          <w:color w:val="000000"/>
          <w:sz w:val="16"/>
          <w:szCs w:val="16"/>
          <w:lang w:eastAsia="ru-RU"/>
        </w:rPr>
        <w:t>контроль за</w:t>
      </w:r>
      <w:proofErr w:type="gramEnd"/>
      <w:r w:rsidRPr="007751B7">
        <w:rPr>
          <w:rFonts w:ascii="Times New Roman" w:eastAsia="Times New Roman" w:hAnsi="Times New Roman" w:cs="Times New Roman"/>
          <w:color w:val="000000"/>
          <w:sz w:val="16"/>
          <w:szCs w:val="16"/>
          <w:lang w:eastAsia="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как за администратором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в том числе:</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 за фактическим зачислением платежей в бюджет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в размерах и сроки, установленные законодательством Российской Федерации, договором (муниципальным контрактом, соглашением);</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proofErr w:type="gramStart"/>
      <w:r w:rsidRPr="007751B7">
        <w:rPr>
          <w:rFonts w:ascii="Times New Roman" w:eastAsia="Times New Roman" w:hAnsi="Times New Roman" w:cs="Times New Roman"/>
          <w:color w:val="000000"/>
          <w:sz w:val="16"/>
          <w:szCs w:val="16"/>
          <w:lang w:eastAsia="ru-RU"/>
        </w:rPr>
        <w:t xml:space="preserve">- за погашением начислений соответствующими платежами, являющимися источниками формирования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End"/>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proofErr w:type="gramStart"/>
      <w:r w:rsidRPr="007751B7">
        <w:rPr>
          <w:rFonts w:ascii="Times New Roman" w:eastAsia="Times New Roman" w:hAnsi="Times New Roman" w:cs="Times New Roman"/>
          <w:color w:val="000000"/>
          <w:sz w:val="16"/>
          <w:szCs w:val="16"/>
          <w:lang w:eastAsia="ru-RU"/>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Pr="007751B7">
        <w:rPr>
          <w:rFonts w:ascii="Times New Roman" w:eastAsia="Times New Roman" w:hAnsi="Times New Roman" w:cs="Times New Roman"/>
          <w:color w:val="000000"/>
          <w:sz w:val="16"/>
          <w:szCs w:val="16"/>
          <w:u w:color="000000"/>
          <w:lang w:eastAsia="ru-RU"/>
        </w:rPr>
        <w:t xml:space="preserve"> 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а также за начислением процентов за предоставленную отсрочку или рассрочку и пени (штрафы) за просрочку уплаты платежей в бюджет </w:t>
      </w:r>
      <w:r w:rsidRPr="007751B7">
        <w:rPr>
          <w:rFonts w:ascii="Times New Roman" w:eastAsia="Times New Roman" w:hAnsi="Times New Roman" w:cs="Times New Roman"/>
          <w:color w:val="000000"/>
          <w:sz w:val="16"/>
          <w:szCs w:val="16"/>
          <w:u w:color="000000"/>
          <w:lang w:eastAsia="ru-RU"/>
        </w:rPr>
        <w:t xml:space="preserve">муниципального образования «Хохорск» </w:t>
      </w:r>
      <w:r w:rsidRPr="007751B7">
        <w:rPr>
          <w:rFonts w:ascii="Times New Roman" w:eastAsia="Times New Roman" w:hAnsi="Times New Roman" w:cs="Times New Roman"/>
          <w:color w:val="000000"/>
          <w:sz w:val="16"/>
          <w:szCs w:val="16"/>
          <w:lang w:eastAsia="ru-RU"/>
        </w:rPr>
        <w:t>в порядке и случаях, предусмотренных законодательством</w:t>
      </w:r>
      <w:proofErr w:type="gramEnd"/>
      <w:r w:rsidRPr="007751B7">
        <w:rPr>
          <w:rFonts w:ascii="Times New Roman" w:eastAsia="Times New Roman" w:hAnsi="Times New Roman" w:cs="Times New Roman"/>
          <w:color w:val="000000"/>
          <w:sz w:val="16"/>
          <w:szCs w:val="16"/>
          <w:lang w:eastAsia="ru-RU"/>
        </w:rPr>
        <w:t xml:space="preserve"> Российской Федерации;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за своевременным начислением неустойки (штрафов, пени);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proofErr w:type="gramStart"/>
      <w:r w:rsidRPr="007751B7">
        <w:rPr>
          <w:rFonts w:ascii="Times New Roman" w:eastAsia="Times New Roman" w:hAnsi="Times New Roman" w:cs="Times New Roman"/>
          <w:color w:val="000000"/>
          <w:sz w:val="16"/>
          <w:szCs w:val="16"/>
          <w:lang w:eastAsia="ru-RU"/>
        </w:rPr>
        <w:t xml:space="preserve">1.2. проводит не реже одного раза в квартал инвентаризацию расчетов с должниками, включая сверку данных по доходам в бюджет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roofErr w:type="gramEnd"/>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1.3. проводит мониторинг финансового (платежного) состояния должников, в том числе при проведении мероприятий по инвентаризации на предмет:</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наличия сведений о взыскании с должника денежных сре</w:t>
      </w:r>
      <w:proofErr w:type="gramStart"/>
      <w:r w:rsidRPr="007751B7">
        <w:rPr>
          <w:rFonts w:ascii="Times New Roman" w:eastAsia="Times New Roman" w:hAnsi="Times New Roman" w:cs="Times New Roman"/>
          <w:color w:val="000000"/>
          <w:sz w:val="16"/>
          <w:szCs w:val="16"/>
          <w:lang w:eastAsia="ru-RU"/>
        </w:rPr>
        <w:t>дств в р</w:t>
      </w:r>
      <w:proofErr w:type="gramEnd"/>
      <w:r w:rsidRPr="007751B7">
        <w:rPr>
          <w:rFonts w:ascii="Times New Roman" w:eastAsia="Times New Roman" w:hAnsi="Times New Roman" w:cs="Times New Roman"/>
          <w:color w:val="000000"/>
          <w:sz w:val="16"/>
          <w:szCs w:val="16"/>
          <w:lang w:eastAsia="ru-RU"/>
        </w:rPr>
        <w:t>амках исполнительного производства;</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наличия сведений о возбуждении в отношении должника дела о банкротстве;</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1.4. своевременно принимает решение о признании безнадежной к взысканию задолженности по платежам в бюджет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w:t>
      </w:r>
      <w:proofErr w:type="gramStart"/>
      <w:r w:rsidRPr="007751B7">
        <w:rPr>
          <w:rFonts w:ascii="Times New Roman" w:eastAsia="Times New Roman" w:hAnsi="Times New Roman" w:cs="Times New Roman"/>
          <w:color w:val="000000"/>
          <w:sz w:val="16"/>
          <w:szCs w:val="16"/>
          <w:lang w:eastAsia="ru-RU"/>
        </w:rPr>
        <w:t>и о ее</w:t>
      </w:r>
      <w:proofErr w:type="gramEnd"/>
      <w:r w:rsidRPr="007751B7">
        <w:rPr>
          <w:rFonts w:ascii="Times New Roman" w:eastAsia="Times New Roman" w:hAnsi="Times New Roman" w:cs="Times New Roman"/>
          <w:color w:val="000000"/>
          <w:sz w:val="16"/>
          <w:szCs w:val="16"/>
          <w:lang w:eastAsia="ru-RU"/>
        </w:rPr>
        <w:t xml:space="preserve"> списании;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1.5. проводит иные мероприятия в целях недопущения образования просроченной дебиторской задолженности по доходам, выявления факторов, влияющих </w:t>
      </w:r>
      <w:r w:rsidRPr="007751B7">
        <w:rPr>
          <w:rFonts w:ascii="Times New Roman" w:eastAsia="Times New Roman" w:hAnsi="Times New Roman" w:cs="Times New Roman"/>
          <w:color w:val="000000"/>
          <w:sz w:val="16"/>
          <w:szCs w:val="16"/>
          <w:lang w:eastAsia="ru-RU"/>
        </w:rPr>
        <w:lastRenderedPageBreak/>
        <w:t>на образование просроченной дебиторской задолженности по доходам.</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w:t>
      </w: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III. Мероприятия по урегулированию дебиторской задолженности по доходам в досудебном порядке</w:t>
      </w:r>
    </w:p>
    <w:p w:rsidR="007751B7" w:rsidRPr="007751B7" w:rsidRDefault="007751B7" w:rsidP="007751B7">
      <w:pPr>
        <w:pStyle w:val="a3"/>
        <w:numPr>
          <w:ilvl w:val="0"/>
          <w:numId w:val="6"/>
        </w:numPr>
        <w:shd w:val="clear" w:color="auto" w:fill="FFFFFF"/>
        <w:spacing w:before="100" w:beforeAutospacing="1" w:after="150" w:afterAutospacing="1"/>
        <w:ind w:left="0" w:firstLine="360"/>
        <w:jc w:val="both"/>
        <w:rPr>
          <w:sz w:val="16"/>
          <w:szCs w:val="16"/>
        </w:rPr>
      </w:pPr>
      <w:r w:rsidRPr="007751B7">
        <w:rPr>
          <w:sz w:val="16"/>
          <w:szCs w:val="16"/>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r w:rsidRPr="007751B7">
        <w:rPr>
          <w:sz w:val="16"/>
          <w:szCs w:val="16"/>
        </w:rPr>
        <w:t>1.1. направление требования должнику о погашении задолженности;</w:t>
      </w: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r w:rsidRPr="007751B7">
        <w:rPr>
          <w:sz w:val="16"/>
          <w:szCs w:val="16"/>
        </w:rPr>
        <w:t>1.2. направление претензии должнику о погашении задолженности в досудебном порядке;</w:t>
      </w: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r w:rsidRPr="007751B7">
        <w:rPr>
          <w:sz w:val="16"/>
          <w:szCs w:val="16"/>
        </w:rPr>
        <w:t>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751B7" w:rsidRPr="007751B7" w:rsidRDefault="007751B7" w:rsidP="007751B7">
      <w:pPr>
        <w:pStyle w:val="a3"/>
        <w:shd w:val="clear" w:color="auto" w:fill="FFFFFF"/>
        <w:spacing w:before="100" w:beforeAutospacing="1" w:after="150" w:afterAutospacing="1"/>
        <w:ind w:left="0" w:firstLine="709"/>
        <w:jc w:val="both"/>
        <w:rPr>
          <w:sz w:val="16"/>
          <w:szCs w:val="16"/>
        </w:rPr>
      </w:pPr>
      <w:proofErr w:type="gramStart"/>
      <w:r w:rsidRPr="007751B7">
        <w:rPr>
          <w:sz w:val="16"/>
          <w:szCs w:val="16"/>
        </w:rPr>
        <w:t>1.4.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о</w:t>
      </w:r>
      <w:proofErr w:type="gramEnd"/>
      <w:r w:rsidRPr="007751B7">
        <w:rPr>
          <w:sz w:val="16"/>
          <w:szCs w:val="16"/>
        </w:rPr>
        <w:t xml:space="preserve"> </w:t>
      </w:r>
      <w:proofErr w:type="gramStart"/>
      <w:r w:rsidRPr="007751B7">
        <w:rPr>
          <w:sz w:val="16"/>
          <w:szCs w:val="16"/>
        </w:rPr>
        <w:t>банкротстве</w:t>
      </w:r>
      <w:proofErr w:type="gramEnd"/>
      <w:r w:rsidRPr="007751B7">
        <w:rPr>
          <w:sz w:val="16"/>
          <w:szCs w:val="16"/>
        </w:rPr>
        <w:t>.</w:t>
      </w:r>
    </w:p>
    <w:p w:rsidR="007751B7" w:rsidRPr="007751B7" w:rsidRDefault="007751B7" w:rsidP="007751B7">
      <w:pPr>
        <w:pStyle w:val="a3"/>
        <w:numPr>
          <w:ilvl w:val="0"/>
          <w:numId w:val="6"/>
        </w:numPr>
        <w:shd w:val="clear" w:color="auto" w:fill="FFFFFF"/>
        <w:spacing w:before="100" w:beforeAutospacing="1" w:after="100" w:afterAutospacing="1"/>
        <w:ind w:left="0" w:firstLine="709"/>
        <w:jc w:val="both"/>
        <w:rPr>
          <w:sz w:val="16"/>
          <w:szCs w:val="16"/>
        </w:rPr>
      </w:pPr>
      <w:r w:rsidRPr="007751B7">
        <w:rPr>
          <w:sz w:val="16"/>
          <w:szCs w:val="16"/>
        </w:rPr>
        <w:t xml:space="preserve">Ответственное лицо подразделения-исполнителя не позднее 30 дней </w:t>
      </w:r>
      <w:proofErr w:type="gramStart"/>
      <w:r w:rsidRPr="007751B7">
        <w:rPr>
          <w:sz w:val="16"/>
          <w:szCs w:val="16"/>
        </w:rPr>
        <w:t>с даты образования</w:t>
      </w:r>
      <w:proofErr w:type="gramEnd"/>
      <w:r w:rsidRPr="007751B7">
        <w:rPr>
          <w:sz w:val="16"/>
          <w:szCs w:val="16"/>
        </w:rPr>
        <w:t xml:space="preserve"> просроченной дебиторской задолженности проводит претензионную работу в отношении должника.</w:t>
      </w:r>
    </w:p>
    <w:p w:rsidR="007751B7" w:rsidRPr="007751B7" w:rsidRDefault="007751B7" w:rsidP="007751B7">
      <w:pPr>
        <w:numPr>
          <w:ilvl w:val="0"/>
          <w:numId w:val="6"/>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Требования (претензии) должны предъявляться всем должникам без исключения, вне зависимости от суммы просроченной дебиторской задолженности.</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В случае если направление Требования (претензии) не предусмотрено условиями договора (соглашения, контракта)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7751B7" w:rsidRPr="007751B7" w:rsidRDefault="007751B7" w:rsidP="007751B7">
      <w:pPr>
        <w:shd w:val="clear" w:color="auto" w:fill="FFFFFF"/>
        <w:spacing w:after="150" w:line="240" w:lineRule="auto"/>
        <w:ind w:firstLine="567"/>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Требование (претензия) должно быть составлено в письменной форме в 2-х экземплярах: один остается в подразделении-исполнителе, второй передается должнику.</w:t>
      </w:r>
    </w:p>
    <w:p w:rsidR="007751B7" w:rsidRPr="007751B7" w:rsidRDefault="007751B7" w:rsidP="007751B7">
      <w:pPr>
        <w:shd w:val="clear" w:color="auto" w:fill="FFFFFF"/>
        <w:spacing w:after="150" w:line="240" w:lineRule="auto"/>
        <w:ind w:firstLine="567"/>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(соглашения, контракта), и месту нахождения, указанному в Едином государственном реестре юридических лиц на момент подготовки претензии.</w:t>
      </w:r>
    </w:p>
    <w:p w:rsidR="007751B7" w:rsidRPr="007751B7" w:rsidRDefault="007751B7" w:rsidP="007751B7">
      <w:pPr>
        <w:shd w:val="clear" w:color="auto" w:fill="FFFFFF"/>
        <w:spacing w:after="150" w:line="240" w:lineRule="auto"/>
        <w:ind w:firstLine="567"/>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Требование (претензия) и прилагаемые к нему документы передаются нарочным под роспись или направляются по почте с уведомлением о вручении и описью вложения, чтобы располагать доказательствами предъявления требования (претензии).</w:t>
      </w:r>
    </w:p>
    <w:p w:rsidR="007751B7" w:rsidRPr="007751B7" w:rsidRDefault="007751B7" w:rsidP="007751B7">
      <w:pPr>
        <w:shd w:val="clear" w:color="auto" w:fill="FFFFFF"/>
        <w:spacing w:after="150" w:line="240" w:lineRule="auto"/>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     4. Требование (претензия) должно содержать следующие данные:</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4.1. дату и место ее составления;</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4.2.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4.3. наименование и реквизиты документа, являющегося основанием для начисления суммы, подлежащей уплате должником;</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4.4. период образования просрочки внесения платы;</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4.5. сумма просроченной дебиторской задолженности по платежам, пени;</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4.6. сумма штрафных санкций (при их наличии);</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lastRenderedPageBreak/>
        <w:t>4.7. перечень прилагаемых документов, подтверждающих обстоятельства, изложенные в требовании (претензии);</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4.8. предложение оплатить просроченную дебиторскую задолженность в добровольном порядке в срок, установленный требованием (претензией);</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4.9. реквизиты для перечисления просроченной дебиторской задолженности;</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4.10. Ф.И.О. лица, подготовившего претензию;</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4.11. Ф.И.О. и должность лица, которое ее подписывает.</w:t>
      </w: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p>
    <w:p w:rsidR="007751B7" w:rsidRPr="007751B7" w:rsidRDefault="007751B7" w:rsidP="007751B7">
      <w:pPr>
        <w:shd w:val="clear" w:color="auto" w:fill="FFFFFF"/>
        <w:spacing w:after="150" w:line="240" w:lineRule="auto"/>
        <w:ind w:firstLine="360"/>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При добровольном исполнении обязатель</w:t>
      </w:r>
      <w:proofErr w:type="gramStart"/>
      <w:r w:rsidRPr="007751B7">
        <w:rPr>
          <w:rFonts w:ascii="Times New Roman" w:eastAsia="Times New Roman" w:hAnsi="Times New Roman" w:cs="Times New Roman"/>
          <w:color w:val="000000"/>
          <w:sz w:val="16"/>
          <w:szCs w:val="16"/>
          <w:lang w:eastAsia="ru-RU"/>
        </w:rPr>
        <w:t>ств в ср</w:t>
      </w:r>
      <w:proofErr w:type="gramEnd"/>
      <w:r w:rsidRPr="007751B7">
        <w:rPr>
          <w:rFonts w:ascii="Times New Roman" w:eastAsia="Times New Roman" w:hAnsi="Times New Roman" w:cs="Times New Roman"/>
          <w:color w:val="000000"/>
          <w:sz w:val="16"/>
          <w:szCs w:val="16"/>
          <w:lang w:eastAsia="ru-RU"/>
        </w:rPr>
        <w:t>ок, указанный в требовании (претензии), претензионная работа в отношении должника прекращается.</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w:t>
      </w: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IV. Мероприятия по принудительному взысканию дебиторской задолженности</w:t>
      </w:r>
    </w:p>
    <w:p w:rsidR="007751B7" w:rsidRPr="007751B7" w:rsidRDefault="007751B7" w:rsidP="007751B7">
      <w:pPr>
        <w:pStyle w:val="a3"/>
        <w:numPr>
          <w:ilvl w:val="0"/>
          <w:numId w:val="3"/>
        </w:numPr>
        <w:shd w:val="clear" w:color="auto" w:fill="FFFFFF"/>
        <w:tabs>
          <w:tab w:val="clear" w:pos="720"/>
        </w:tabs>
        <w:spacing w:before="100" w:beforeAutospacing="1" w:after="100" w:afterAutospacing="1"/>
        <w:ind w:left="0" w:firstLine="851"/>
        <w:jc w:val="both"/>
        <w:rPr>
          <w:sz w:val="16"/>
          <w:szCs w:val="16"/>
        </w:rPr>
      </w:pPr>
      <w:r w:rsidRPr="007751B7">
        <w:rPr>
          <w:sz w:val="16"/>
          <w:szCs w:val="16"/>
        </w:rPr>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7751B7" w:rsidRPr="007751B7" w:rsidRDefault="007751B7" w:rsidP="007751B7">
      <w:pPr>
        <w:numPr>
          <w:ilvl w:val="0"/>
          <w:numId w:val="3"/>
        </w:numPr>
        <w:shd w:val="clear" w:color="auto" w:fill="FFFFFF"/>
        <w:tabs>
          <w:tab w:val="clear" w:pos="720"/>
        </w:tabs>
        <w:spacing w:before="100" w:beforeAutospacing="1" w:after="100" w:afterAutospacing="1" w:line="240" w:lineRule="auto"/>
        <w:ind w:left="0" w:firstLine="851"/>
        <w:contextualSpacing/>
        <w:jc w:val="both"/>
        <w:rPr>
          <w:rFonts w:ascii="Times New Roman" w:eastAsia="Times New Roman" w:hAnsi="Times New Roman" w:cs="Times New Roman"/>
          <w:color w:val="000000"/>
          <w:sz w:val="16"/>
          <w:szCs w:val="16"/>
          <w:lang w:eastAsia="ru-RU"/>
        </w:rPr>
      </w:pPr>
      <w:proofErr w:type="gramStart"/>
      <w:r w:rsidRPr="007751B7">
        <w:rPr>
          <w:rFonts w:ascii="Times New Roman" w:eastAsia="Times New Roman" w:hAnsi="Times New Roman" w:cs="Times New Roman"/>
          <w:color w:val="000000"/>
          <w:sz w:val="16"/>
          <w:szCs w:val="16"/>
          <w:lang w:eastAsia="ru-RU"/>
        </w:rPr>
        <w:t>Ответственное лицо подразделения-исполнителя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roofErr w:type="gramEnd"/>
    </w:p>
    <w:p w:rsidR="007751B7" w:rsidRPr="007751B7" w:rsidRDefault="007751B7" w:rsidP="007751B7">
      <w:pPr>
        <w:shd w:val="clear" w:color="auto" w:fill="FFFFFF"/>
        <w:spacing w:after="150" w:line="240" w:lineRule="auto"/>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          Перечень документов для подготовки иска:</w:t>
      </w:r>
    </w:p>
    <w:p w:rsidR="007751B7" w:rsidRPr="007751B7" w:rsidRDefault="007751B7" w:rsidP="007751B7">
      <w:pPr>
        <w:shd w:val="clear" w:color="auto" w:fill="FFFFFF"/>
        <w:spacing w:after="150" w:line="240" w:lineRule="auto"/>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xml:space="preserve">           2.1. документы, подтверждающие обстоятельства, на которых основываются требования к должнику;</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2.2. расчет взыскиваемой или оспариваемой денежной суммы (основной долг, пени, неустойка, проценты);</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2.3. 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751B7" w:rsidRPr="007751B7" w:rsidRDefault="007751B7" w:rsidP="007751B7">
      <w:pPr>
        <w:pStyle w:val="a3"/>
        <w:numPr>
          <w:ilvl w:val="0"/>
          <w:numId w:val="3"/>
        </w:numPr>
        <w:shd w:val="clear" w:color="auto" w:fill="FFFFFF"/>
        <w:spacing w:before="100" w:beforeAutospacing="1" w:after="100" w:afterAutospacing="1"/>
        <w:ind w:left="0" w:firstLine="709"/>
        <w:jc w:val="both"/>
        <w:rPr>
          <w:sz w:val="16"/>
          <w:szCs w:val="16"/>
        </w:rPr>
      </w:pPr>
      <w:r w:rsidRPr="007751B7">
        <w:rPr>
          <w:sz w:val="16"/>
          <w:szCs w:val="16"/>
        </w:rPr>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7751B7" w:rsidRPr="007751B7" w:rsidRDefault="007751B7" w:rsidP="007751B7">
      <w:pPr>
        <w:numPr>
          <w:ilvl w:val="0"/>
          <w:numId w:val="3"/>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rsidR="007751B7" w:rsidRPr="007751B7" w:rsidRDefault="007751B7" w:rsidP="007751B7">
      <w:pPr>
        <w:numPr>
          <w:ilvl w:val="0"/>
          <w:numId w:val="3"/>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Ответственное лицо подразделения -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7751B7" w:rsidRPr="007751B7" w:rsidRDefault="007751B7" w:rsidP="007751B7">
      <w:pPr>
        <w:shd w:val="clear" w:color="auto" w:fill="FFFFFF"/>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w:t>
      </w: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V. Мероприятия по взысканию просроченной дебиторской задолженности в рамках исполнительного производства</w:t>
      </w:r>
    </w:p>
    <w:p w:rsidR="007751B7" w:rsidRPr="007751B7" w:rsidRDefault="007751B7" w:rsidP="007751B7">
      <w:pPr>
        <w:pStyle w:val="a3"/>
        <w:numPr>
          <w:ilvl w:val="0"/>
          <w:numId w:val="4"/>
        </w:numPr>
        <w:shd w:val="clear" w:color="auto" w:fill="FFFFFF"/>
        <w:tabs>
          <w:tab w:val="clear" w:pos="720"/>
          <w:tab w:val="num" w:pos="0"/>
        </w:tabs>
        <w:spacing w:before="100" w:beforeAutospacing="1" w:after="100" w:afterAutospacing="1"/>
        <w:ind w:left="0" w:firstLine="709"/>
        <w:jc w:val="both"/>
        <w:rPr>
          <w:sz w:val="16"/>
          <w:szCs w:val="16"/>
        </w:rPr>
      </w:pPr>
      <w:r w:rsidRPr="007751B7">
        <w:rPr>
          <w:sz w:val="16"/>
          <w:szCs w:val="16"/>
        </w:rPr>
        <w:t>Ответственное лицо подразделения - исполнителя не позднее 30 календарных дней со дня получения исполнительного листа направляет его в органы, осуществляющие исполнение судебных актов.</w:t>
      </w:r>
    </w:p>
    <w:p w:rsidR="007751B7" w:rsidRPr="007751B7" w:rsidRDefault="007751B7" w:rsidP="007751B7">
      <w:pPr>
        <w:numPr>
          <w:ilvl w:val="0"/>
          <w:numId w:val="4"/>
        </w:numPr>
        <w:shd w:val="clear" w:color="auto" w:fill="FFFFFF"/>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 - исполнителя осуществляет информационное взаимодействие со службой судебных приставов, в том числе проводит следующие мероприятия:</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2.1. ведет учет исполнительных документов;</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2.2. направляет в службу судебных приставов заявления (ходатайства) о предоставлении информации о ходе исполнительного производства, в том числе:</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о сумме непогашенной задолженности по исполнительному документу;</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о наличии данных об объявлении розыска должника, его имущества;</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об изменении состояния счета/счетов должника, имуществе и правах имущественного характера должника на дату запроса;</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2.4. проводит ежеквартальную сверку результатов исполнительных произво</w:t>
      </w:r>
      <w:proofErr w:type="gramStart"/>
      <w:r w:rsidRPr="007751B7">
        <w:rPr>
          <w:rFonts w:ascii="Times New Roman" w:eastAsia="Times New Roman" w:hAnsi="Times New Roman" w:cs="Times New Roman"/>
          <w:color w:val="000000"/>
          <w:sz w:val="16"/>
          <w:szCs w:val="16"/>
          <w:lang w:eastAsia="ru-RU"/>
        </w:rPr>
        <w:t>дств с п</w:t>
      </w:r>
      <w:proofErr w:type="gramEnd"/>
      <w:r w:rsidRPr="007751B7">
        <w:rPr>
          <w:rFonts w:ascii="Times New Roman" w:eastAsia="Times New Roman" w:hAnsi="Times New Roman" w:cs="Times New Roman"/>
          <w:color w:val="000000"/>
          <w:sz w:val="16"/>
          <w:szCs w:val="16"/>
          <w:lang w:eastAsia="ru-RU"/>
        </w:rPr>
        <w:t>одразделениями службы судебных приставов.</w:t>
      </w:r>
    </w:p>
    <w:p w:rsidR="007751B7" w:rsidRPr="007751B7" w:rsidRDefault="007751B7" w:rsidP="007751B7">
      <w:pPr>
        <w:shd w:val="clear" w:color="auto" w:fill="FFFFFF"/>
        <w:tabs>
          <w:tab w:val="num" w:pos="0"/>
        </w:tabs>
        <w:spacing w:after="150" w:line="240" w:lineRule="auto"/>
        <w:ind w:firstLine="709"/>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3. 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7751B7" w:rsidRPr="007751B7" w:rsidRDefault="007751B7" w:rsidP="007751B7">
      <w:pPr>
        <w:shd w:val="clear" w:color="auto" w:fill="FFFFFF"/>
        <w:spacing w:after="150" w:line="240" w:lineRule="auto"/>
        <w:contextualSpacing/>
        <w:jc w:val="both"/>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color w:val="000000"/>
          <w:sz w:val="16"/>
          <w:szCs w:val="16"/>
          <w:lang w:eastAsia="ru-RU"/>
        </w:rPr>
        <w:t> </w:t>
      </w:r>
    </w:p>
    <w:p w:rsidR="007751B7" w:rsidRPr="007751B7" w:rsidRDefault="007751B7" w:rsidP="007751B7">
      <w:pPr>
        <w:shd w:val="clear" w:color="auto" w:fill="FFFFFF"/>
        <w:spacing w:after="150" w:line="240" w:lineRule="auto"/>
        <w:ind w:firstLine="709"/>
        <w:contextualSpacing/>
        <w:jc w:val="center"/>
        <w:rPr>
          <w:rFonts w:ascii="Times New Roman" w:eastAsia="Times New Roman" w:hAnsi="Times New Roman" w:cs="Times New Roman"/>
          <w:color w:val="000000"/>
          <w:sz w:val="16"/>
          <w:szCs w:val="16"/>
          <w:lang w:eastAsia="ru-RU"/>
        </w:rPr>
      </w:pPr>
      <w:r w:rsidRPr="007751B7">
        <w:rPr>
          <w:rFonts w:ascii="Times New Roman" w:eastAsia="Times New Roman" w:hAnsi="Times New Roman" w:cs="Times New Roman"/>
          <w:b/>
          <w:bCs/>
          <w:color w:val="000000"/>
          <w:sz w:val="16"/>
          <w:szCs w:val="16"/>
          <w:lang w:eastAsia="ru-RU"/>
        </w:rPr>
        <w:t>Глава VI. Отчетность о проведении претензионной и исковой работы</w:t>
      </w:r>
    </w:p>
    <w:p w:rsidR="007751B7" w:rsidRPr="007751B7" w:rsidRDefault="007751B7" w:rsidP="007751B7">
      <w:pPr>
        <w:pStyle w:val="a3"/>
        <w:numPr>
          <w:ilvl w:val="0"/>
          <w:numId w:val="5"/>
        </w:numPr>
        <w:shd w:val="clear" w:color="auto" w:fill="FFFFFF"/>
        <w:tabs>
          <w:tab w:val="clear" w:pos="720"/>
          <w:tab w:val="num" w:pos="0"/>
        </w:tabs>
        <w:spacing w:before="100" w:beforeAutospacing="1" w:after="100" w:afterAutospacing="1"/>
        <w:ind w:left="0" w:firstLine="709"/>
        <w:jc w:val="both"/>
        <w:rPr>
          <w:sz w:val="16"/>
          <w:szCs w:val="16"/>
        </w:rPr>
      </w:pPr>
      <w:r w:rsidRPr="007751B7">
        <w:rPr>
          <w:sz w:val="16"/>
          <w:szCs w:val="16"/>
        </w:rPr>
        <w:t xml:space="preserve">Главные администраторы (администраторы) доходов бюджета </w:t>
      </w:r>
      <w:r w:rsidRPr="007751B7">
        <w:rPr>
          <w:sz w:val="16"/>
          <w:szCs w:val="16"/>
          <w:u w:color="000000"/>
        </w:rPr>
        <w:t>муниципального образования «Хохорск»</w:t>
      </w:r>
      <w:r w:rsidRPr="007751B7">
        <w:rPr>
          <w:sz w:val="16"/>
          <w:szCs w:val="16"/>
        </w:rPr>
        <w:t xml:space="preserve"> ежеквартально до 15 числа месяца следующего за отчетным кварталом представляют в финансовый отдел </w:t>
      </w:r>
      <w:r w:rsidRPr="007751B7">
        <w:rPr>
          <w:sz w:val="16"/>
          <w:szCs w:val="16"/>
          <w:u w:color="000000"/>
        </w:rPr>
        <w:t>муниципального образования «Хохорск»</w:t>
      </w:r>
      <w:r w:rsidRPr="007751B7">
        <w:rPr>
          <w:sz w:val="16"/>
          <w:szCs w:val="16"/>
        </w:rPr>
        <w:t xml:space="preserve"> (далее – финансовое управление) отчет о проведении претензионной и исковой работы.</w:t>
      </w:r>
    </w:p>
    <w:p w:rsidR="007751B7" w:rsidRPr="007751B7" w:rsidRDefault="007751B7" w:rsidP="007751B7">
      <w:pPr>
        <w:numPr>
          <w:ilvl w:val="0"/>
          <w:numId w:val="5"/>
        </w:numPr>
        <w:shd w:val="clear" w:color="auto" w:fill="FFFFFF"/>
        <w:tabs>
          <w:tab w:val="clear" w:pos="720"/>
          <w:tab w:val="num" w:pos="0"/>
        </w:tabs>
        <w:spacing w:before="100" w:beforeAutospacing="1" w:after="100" w:afterAutospacing="1" w:line="240" w:lineRule="auto"/>
        <w:ind w:left="0" w:firstLine="709"/>
        <w:contextualSpacing/>
        <w:jc w:val="both"/>
        <w:rPr>
          <w:rFonts w:ascii="Times New Roman" w:eastAsia="Times New Roman" w:hAnsi="Times New Roman" w:cs="Times New Roman"/>
          <w:color w:val="212529"/>
          <w:sz w:val="16"/>
          <w:szCs w:val="16"/>
          <w:lang w:eastAsia="ru-RU"/>
        </w:rPr>
      </w:pPr>
      <w:r w:rsidRPr="007751B7">
        <w:rPr>
          <w:rFonts w:ascii="Times New Roman" w:eastAsia="Times New Roman" w:hAnsi="Times New Roman" w:cs="Times New Roman"/>
          <w:color w:val="000000"/>
          <w:sz w:val="16"/>
          <w:szCs w:val="16"/>
          <w:lang w:eastAsia="ru-RU"/>
        </w:rPr>
        <w:t xml:space="preserve">Финансовый отдел ежеквартально до 30 числа месяца следующего за истекшим кварталом представляет Главе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r w:rsidRPr="007751B7">
        <w:rPr>
          <w:rFonts w:ascii="Times New Roman" w:eastAsia="Times New Roman" w:hAnsi="Times New Roman" w:cs="Times New Roman"/>
          <w:color w:val="000000"/>
          <w:sz w:val="16"/>
          <w:szCs w:val="16"/>
          <w:lang w:eastAsia="ru-RU"/>
        </w:rPr>
        <w:t xml:space="preserve"> отчет о проведении работы по сокращению дебиторской задолженности и принятию своевременных мер по ее взысканию в отношении доходов, администрируемых администраторами доходов бюджета </w:t>
      </w:r>
      <w:r w:rsidRPr="007751B7">
        <w:rPr>
          <w:rFonts w:ascii="Times New Roman" w:eastAsia="Times New Roman" w:hAnsi="Times New Roman" w:cs="Times New Roman"/>
          <w:color w:val="000000"/>
          <w:sz w:val="16"/>
          <w:szCs w:val="16"/>
          <w:u w:color="000000"/>
          <w:lang w:eastAsia="ru-RU"/>
        </w:rPr>
        <w:t>муниципального образования «Хохорск».</w:t>
      </w:r>
    </w:p>
    <w:p w:rsidR="007751B7" w:rsidRPr="007751B7" w:rsidRDefault="007751B7" w:rsidP="007751B7">
      <w:pPr>
        <w:spacing w:after="0" w:line="240" w:lineRule="auto"/>
        <w:jc w:val="both"/>
        <w:rPr>
          <w:rFonts w:ascii="Times New Roman" w:hAnsi="Times New Roman" w:cs="Times New Roman"/>
          <w:sz w:val="16"/>
          <w:szCs w:val="16"/>
        </w:rPr>
      </w:pP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 xml:space="preserve">11.09.2023 </w:t>
      </w:r>
      <w:r w:rsidRPr="007751B7">
        <w:rPr>
          <w:rFonts w:ascii="Times New Roman" w:hAnsi="Times New Roman" w:cs="Times New Roman"/>
          <w:b/>
          <w:sz w:val="16"/>
          <w:szCs w:val="16"/>
        </w:rPr>
        <w:t>г</w:t>
      </w:r>
      <w:r w:rsidRPr="007751B7">
        <w:rPr>
          <w:rFonts w:ascii="Times New Roman" w:hAnsi="Times New Roman" w:cs="Times New Roman"/>
          <w:b/>
          <w:caps/>
          <w:sz w:val="16"/>
          <w:szCs w:val="16"/>
        </w:rPr>
        <w:t>. № 37</w:t>
      </w: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Российская Федерация</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Иркутская область</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БОХАНСКИЙ МУНИЦИПАЛЬНЫЙ РАЙОН</w:t>
      </w:r>
    </w:p>
    <w:p w:rsidR="007751B7" w:rsidRPr="007751B7" w:rsidRDefault="007751B7" w:rsidP="007751B7">
      <w:pPr>
        <w:keepNext/>
        <w:spacing w:after="0" w:line="240" w:lineRule="auto"/>
        <w:jc w:val="center"/>
        <w:outlineLvl w:val="4"/>
        <w:rPr>
          <w:rFonts w:ascii="Times New Roman" w:hAnsi="Times New Roman" w:cs="Times New Roman"/>
          <w:b/>
          <w:caps/>
          <w:sz w:val="16"/>
          <w:szCs w:val="16"/>
        </w:rPr>
      </w:pPr>
      <w:r w:rsidRPr="007751B7">
        <w:rPr>
          <w:rFonts w:ascii="Times New Roman" w:hAnsi="Times New Roman" w:cs="Times New Roman"/>
          <w:b/>
          <w:caps/>
          <w:sz w:val="16"/>
          <w:szCs w:val="16"/>
        </w:rPr>
        <w:t>МуниципальноЕ образованиЕ «ХОХОРСК»</w:t>
      </w:r>
    </w:p>
    <w:p w:rsidR="007751B7" w:rsidRPr="007751B7" w:rsidRDefault="007751B7" w:rsidP="007751B7">
      <w:pPr>
        <w:keepNext/>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АДМИНИСТРАЦИя</w:t>
      </w:r>
    </w:p>
    <w:p w:rsidR="007751B7" w:rsidRPr="007751B7" w:rsidRDefault="007751B7" w:rsidP="007751B7">
      <w:pPr>
        <w:spacing w:after="0" w:line="240" w:lineRule="auto"/>
        <w:ind w:firstLine="708"/>
        <w:rPr>
          <w:rFonts w:ascii="Times New Roman" w:hAnsi="Times New Roman" w:cs="Times New Roman"/>
          <w:sz w:val="16"/>
          <w:szCs w:val="16"/>
        </w:rPr>
      </w:pPr>
      <w:r w:rsidRPr="007751B7">
        <w:rPr>
          <w:rFonts w:ascii="Times New Roman" w:hAnsi="Times New Roman" w:cs="Times New Roman"/>
          <w:b/>
          <w:caps/>
          <w:sz w:val="16"/>
          <w:szCs w:val="16"/>
        </w:rPr>
        <w:t xml:space="preserve">                              Постановление</w:t>
      </w:r>
    </w:p>
    <w:p w:rsidR="007751B7" w:rsidRPr="007751B7" w:rsidRDefault="007751B7" w:rsidP="007751B7">
      <w:pPr>
        <w:pStyle w:val="ConsPlusTitle"/>
        <w:jc w:val="center"/>
        <w:rPr>
          <w:rFonts w:ascii="Times New Roman" w:hAnsi="Times New Roman" w:cs="Times New Roman"/>
          <w:sz w:val="16"/>
          <w:szCs w:val="16"/>
        </w:rPr>
      </w:pPr>
    </w:p>
    <w:p w:rsidR="007751B7" w:rsidRPr="007751B7" w:rsidRDefault="007751B7" w:rsidP="007751B7">
      <w:pPr>
        <w:pStyle w:val="ConsPlusTitle"/>
        <w:jc w:val="center"/>
        <w:rPr>
          <w:rFonts w:ascii="Times New Roman" w:hAnsi="Times New Roman" w:cs="Times New Roman"/>
          <w:sz w:val="16"/>
          <w:szCs w:val="16"/>
        </w:rPr>
      </w:pPr>
      <w:proofErr w:type="gramStart"/>
      <w:r w:rsidRPr="007751B7">
        <w:rPr>
          <w:rFonts w:ascii="Times New Roman" w:hAnsi="Times New Roman" w:cs="Times New Roman"/>
          <w:sz w:val="16"/>
          <w:szCs w:val="16"/>
        </w:rPr>
        <w:t xml:space="preserve">ОБ УТВЕРЖДЕНИИ ПОРЯДКА ДЕЙСТВИЙ АДМИНИСТРАТОРА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w:t>
      </w:r>
      <w:proofErr w:type="gramEnd"/>
    </w:p>
    <w:p w:rsidR="007751B7" w:rsidRPr="007751B7" w:rsidRDefault="007751B7" w:rsidP="007751B7">
      <w:pPr>
        <w:pStyle w:val="ConsPlusTitle"/>
        <w:jc w:val="center"/>
        <w:rPr>
          <w:rFonts w:ascii="Times New Roman" w:hAnsi="Times New Roman" w:cs="Times New Roman"/>
          <w:sz w:val="16"/>
          <w:szCs w:val="16"/>
        </w:rPr>
      </w:pPr>
      <w:r w:rsidRPr="007751B7">
        <w:rPr>
          <w:rFonts w:ascii="Times New Roman" w:hAnsi="Times New Roman" w:cs="Times New Roman"/>
          <w:sz w:val="16"/>
          <w:szCs w:val="16"/>
        </w:rPr>
        <w:t>РОССИЙСКОЙ ФЕДЕРАЦИИ</w:t>
      </w:r>
    </w:p>
    <w:p w:rsidR="007751B7" w:rsidRPr="007751B7" w:rsidRDefault="007751B7" w:rsidP="007751B7">
      <w:pPr>
        <w:pStyle w:val="ConsPlusTitle"/>
        <w:jc w:val="center"/>
        <w:rPr>
          <w:rFonts w:ascii="Times New Roman" w:hAnsi="Times New Roman" w:cs="Times New Roman"/>
          <w:sz w:val="16"/>
          <w:szCs w:val="16"/>
        </w:rPr>
      </w:pPr>
    </w:p>
    <w:p w:rsidR="007751B7" w:rsidRPr="007751B7" w:rsidRDefault="007751B7" w:rsidP="007751B7">
      <w:pPr>
        <w:pStyle w:val="ConsPlusTitle"/>
        <w:jc w:val="center"/>
        <w:rPr>
          <w:rStyle w:val="a9"/>
          <w:rFonts w:ascii="Times New Roman" w:hAnsi="Times New Roman" w:cs="Times New Roman"/>
          <w:sz w:val="16"/>
          <w:szCs w:val="16"/>
        </w:rPr>
      </w:pPr>
    </w:p>
    <w:p w:rsidR="007751B7" w:rsidRPr="007751B7" w:rsidRDefault="007751B7" w:rsidP="007751B7">
      <w:pPr>
        <w:spacing w:line="240" w:lineRule="auto"/>
        <w:jc w:val="both"/>
        <w:rPr>
          <w:rStyle w:val="a9"/>
          <w:rFonts w:ascii="Times New Roman" w:eastAsia="Times New Roman" w:hAnsi="Times New Roman" w:cs="Times New Roman"/>
          <w:sz w:val="16"/>
          <w:szCs w:val="16"/>
          <w:shd w:val="clear" w:color="auto" w:fill="FFFFFF"/>
        </w:rPr>
      </w:pPr>
      <w:r w:rsidRPr="007751B7">
        <w:rPr>
          <w:rFonts w:ascii="Times New Roman" w:hAnsi="Times New Roman" w:cs="Times New Roman"/>
          <w:sz w:val="16"/>
          <w:szCs w:val="16"/>
        </w:rPr>
        <w:t xml:space="preserve">      В соответствии со статьей 160.1 Бюджетного кодекса Российской Федерации, </w:t>
      </w:r>
      <w:r w:rsidRPr="007751B7">
        <w:rPr>
          <w:rFonts w:ascii="Times New Roman" w:eastAsia="Times New Roman" w:hAnsi="Times New Roman" w:cs="Times New Roman"/>
          <w:sz w:val="16"/>
          <w:szCs w:val="16"/>
          <w:shd w:val="clear" w:color="auto" w:fill="FFFFFF"/>
        </w:rPr>
        <w:t xml:space="preserve"> руководствуясь Уставом  муниципального образования «Хохорск», администрация муниципального образования «Хохорск»,</w:t>
      </w:r>
    </w:p>
    <w:p w:rsidR="007751B7" w:rsidRPr="007751B7" w:rsidRDefault="007751B7" w:rsidP="007751B7">
      <w:pPr>
        <w:pStyle w:val="ConsPlusNormal"/>
        <w:ind w:firstLine="540"/>
        <w:jc w:val="center"/>
        <w:rPr>
          <w:rStyle w:val="a9"/>
          <w:rFonts w:ascii="Times New Roman" w:hAnsi="Times New Roman" w:cs="Times New Roman"/>
          <w:b/>
          <w:bCs/>
          <w:sz w:val="16"/>
          <w:szCs w:val="16"/>
        </w:rPr>
      </w:pPr>
      <w:r w:rsidRPr="007751B7">
        <w:rPr>
          <w:rStyle w:val="a9"/>
          <w:rFonts w:ascii="Times New Roman" w:hAnsi="Times New Roman" w:cs="Times New Roman"/>
          <w:b/>
          <w:bCs/>
          <w:sz w:val="16"/>
          <w:szCs w:val="16"/>
        </w:rPr>
        <w:t xml:space="preserve">ПОСТАНОВЛЯЕТ: </w:t>
      </w:r>
    </w:p>
    <w:p w:rsidR="007751B7" w:rsidRPr="007751B7" w:rsidRDefault="007751B7" w:rsidP="007751B7">
      <w:pPr>
        <w:pStyle w:val="ConsPlusNormal"/>
        <w:ind w:firstLine="540"/>
        <w:jc w:val="center"/>
        <w:rPr>
          <w:rStyle w:val="a9"/>
          <w:rFonts w:ascii="Times New Roman" w:eastAsia="Arial" w:hAnsi="Times New Roman" w:cs="Times New Roman"/>
          <w:sz w:val="16"/>
          <w:szCs w:val="16"/>
        </w:rPr>
      </w:pPr>
    </w:p>
    <w:p w:rsidR="007751B7" w:rsidRPr="007751B7" w:rsidRDefault="007751B7" w:rsidP="007751B7">
      <w:pPr>
        <w:spacing w:line="240" w:lineRule="auto"/>
        <w:ind w:firstLine="567"/>
        <w:contextualSpacing/>
        <w:jc w:val="both"/>
        <w:rPr>
          <w:rFonts w:ascii="Times New Roman" w:hAnsi="Times New Roman" w:cs="Times New Roman"/>
          <w:sz w:val="16"/>
          <w:szCs w:val="16"/>
        </w:rPr>
      </w:pPr>
      <w:r w:rsidRPr="007751B7">
        <w:rPr>
          <w:rFonts w:ascii="Times New Roman" w:hAnsi="Times New Roman" w:cs="Times New Roman"/>
          <w:sz w:val="16"/>
          <w:szCs w:val="16"/>
        </w:rPr>
        <w:t xml:space="preserve">1. </w:t>
      </w:r>
      <w:proofErr w:type="gramStart"/>
      <w:r w:rsidRPr="007751B7">
        <w:rPr>
          <w:rFonts w:ascii="Times New Roman" w:hAnsi="Times New Roman" w:cs="Times New Roman"/>
          <w:sz w:val="16"/>
          <w:szCs w:val="16"/>
        </w:rPr>
        <w:t xml:space="preserve">Утвердить прилагаемый Порядок действий администратора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w:t>
      </w:r>
      <w:r w:rsidRPr="007751B7">
        <w:rPr>
          <w:rFonts w:ascii="Times New Roman" w:hAnsi="Times New Roman" w:cs="Times New Roman"/>
          <w:sz w:val="16"/>
          <w:szCs w:val="16"/>
        </w:rPr>
        <w:lastRenderedPageBreak/>
        <w:t xml:space="preserve">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w:t>
      </w:r>
      <w:r w:rsidRPr="007751B7">
        <w:rPr>
          <w:rFonts w:ascii="Times New Roman" w:eastAsia="Times New Roman" w:hAnsi="Times New Roman" w:cs="Times New Roman"/>
          <w:sz w:val="16"/>
          <w:szCs w:val="16"/>
          <w:shd w:val="clear" w:color="auto" w:fill="FFFFFF"/>
        </w:rPr>
        <w:t>муниципальном</w:t>
      </w:r>
      <w:proofErr w:type="gramEnd"/>
      <w:r w:rsidRPr="007751B7">
        <w:rPr>
          <w:rFonts w:ascii="Times New Roman" w:eastAsia="Times New Roman" w:hAnsi="Times New Roman" w:cs="Times New Roman"/>
          <w:sz w:val="16"/>
          <w:szCs w:val="16"/>
          <w:shd w:val="clear" w:color="auto" w:fill="FFFFFF"/>
        </w:rPr>
        <w:t xml:space="preserve"> </w:t>
      </w:r>
      <w:proofErr w:type="gramStart"/>
      <w:r w:rsidRPr="007751B7">
        <w:rPr>
          <w:rFonts w:ascii="Times New Roman" w:eastAsia="Times New Roman" w:hAnsi="Times New Roman" w:cs="Times New Roman"/>
          <w:sz w:val="16"/>
          <w:szCs w:val="16"/>
          <w:shd w:val="clear" w:color="auto" w:fill="FFFFFF"/>
        </w:rPr>
        <w:t>образовании</w:t>
      </w:r>
      <w:proofErr w:type="gramEnd"/>
      <w:r w:rsidRPr="007751B7">
        <w:rPr>
          <w:rFonts w:ascii="Times New Roman" w:eastAsia="Times New Roman" w:hAnsi="Times New Roman" w:cs="Times New Roman"/>
          <w:sz w:val="16"/>
          <w:szCs w:val="16"/>
          <w:shd w:val="clear" w:color="auto" w:fill="FFFFFF"/>
        </w:rPr>
        <w:t xml:space="preserve"> «Хохорск»</w:t>
      </w:r>
      <w:r w:rsidRPr="007751B7">
        <w:rPr>
          <w:rFonts w:ascii="Times New Roman" w:hAnsi="Times New Roman" w:cs="Times New Roman"/>
          <w:sz w:val="16"/>
          <w:szCs w:val="16"/>
        </w:rPr>
        <w:t xml:space="preserve"> (Приложение № 1). </w:t>
      </w:r>
    </w:p>
    <w:p w:rsidR="007751B7" w:rsidRPr="007751B7" w:rsidRDefault="007751B7" w:rsidP="007751B7">
      <w:pPr>
        <w:shd w:val="clear" w:color="auto" w:fill="FFFFFF"/>
        <w:spacing w:after="0" w:line="240" w:lineRule="auto"/>
        <w:ind w:firstLine="567"/>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2. Постановление вступает в силу со дня подписания, подлежит размещению на официальном сайте </w:t>
      </w:r>
      <w:proofErr w:type="spellStart"/>
      <w:r w:rsidRPr="007751B7">
        <w:rPr>
          <w:rFonts w:ascii="Times New Roman" w:eastAsia="Times New Roman" w:hAnsi="Times New Roman" w:cs="Times New Roman"/>
          <w:sz w:val="16"/>
          <w:szCs w:val="16"/>
        </w:rPr>
        <w:t>Боханского</w:t>
      </w:r>
      <w:proofErr w:type="spellEnd"/>
      <w:r w:rsidRPr="007751B7">
        <w:rPr>
          <w:rFonts w:ascii="Times New Roman" w:eastAsia="Times New Roman" w:hAnsi="Times New Roman" w:cs="Times New Roman"/>
          <w:sz w:val="16"/>
          <w:szCs w:val="16"/>
        </w:rPr>
        <w:t xml:space="preserve"> муниципального района в сети Интернет.</w:t>
      </w:r>
    </w:p>
    <w:p w:rsidR="007751B7" w:rsidRPr="007751B7" w:rsidRDefault="007751B7" w:rsidP="007751B7">
      <w:pPr>
        <w:spacing w:after="0" w:line="240" w:lineRule="auto"/>
        <w:ind w:firstLine="567"/>
        <w:contextualSpacing/>
        <w:jc w:val="both"/>
        <w:rPr>
          <w:rStyle w:val="a9"/>
          <w:rFonts w:ascii="Times New Roman" w:eastAsia="Arial" w:hAnsi="Times New Roman" w:cs="Times New Roman"/>
          <w:sz w:val="16"/>
          <w:szCs w:val="16"/>
        </w:rPr>
      </w:pPr>
      <w:r w:rsidRPr="007751B7">
        <w:rPr>
          <w:rStyle w:val="a9"/>
          <w:rFonts w:ascii="Times New Roman" w:hAnsi="Times New Roman" w:cs="Times New Roman"/>
          <w:sz w:val="16"/>
          <w:szCs w:val="16"/>
        </w:rPr>
        <w:t xml:space="preserve">3. </w:t>
      </w:r>
      <w:proofErr w:type="gramStart"/>
      <w:r w:rsidRPr="007751B7">
        <w:rPr>
          <w:rStyle w:val="a9"/>
          <w:rFonts w:ascii="Times New Roman" w:hAnsi="Times New Roman" w:cs="Times New Roman"/>
          <w:sz w:val="16"/>
          <w:szCs w:val="16"/>
        </w:rPr>
        <w:t>Контроль за</w:t>
      </w:r>
      <w:proofErr w:type="gramEnd"/>
      <w:r w:rsidRPr="007751B7">
        <w:rPr>
          <w:rStyle w:val="a9"/>
          <w:rFonts w:ascii="Times New Roman" w:hAnsi="Times New Roman" w:cs="Times New Roman"/>
          <w:sz w:val="16"/>
          <w:szCs w:val="16"/>
        </w:rPr>
        <w:t xml:space="preserve"> исполнением настоящего постановления оставляю за собой.</w:t>
      </w:r>
    </w:p>
    <w:p w:rsidR="007751B7" w:rsidRPr="007751B7" w:rsidRDefault="007751B7" w:rsidP="007751B7">
      <w:pPr>
        <w:spacing w:line="240" w:lineRule="auto"/>
        <w:rPr>
          <w:rStyle w:val="a9"/>
          <w:rFonts w:ascii="Times New Roman" w:eastAsia="Arial" w:hAnsi="Times New Roman" w:cs="Times New Roman"/>
          <w:sz w:val="16"/>
          <w:szCs w:val="16"/>
        </w:rPr>
      </w:pPr>
    </w:p>
    <w:p w:rsidR="007751B7" w:rsidRPr="007751B7" w:rsidRDefault="007751B7" w:rsidP="007751B7">
      <w:pPr>
        <w:spacing w:after="0" w:line="240" w:lineRule="auto"/>
        <w:rPr>
          <w:rFonts w:ascii="Times New Roman" w:eastAsia="Times New Roman" w:hAnsi="Times New Roman" w:cs="Times New Roman"/>
          <w:sz w:val="16"/>
          <w:szCs w:val="16"/>
          <w:shd w:val="clear" w:color="auto" w:fill="FFFFFF"/>
        </w:rPr>
      </w:pPr>
      <w:r w:rsidRPr="007751B7">
        <w:rPr>
          <w:rStyle w:val="a9"/>
          <w:rFonts w:ascii="Times New Roman" w:hAnsi="Times New Roman" w:cs="Times New Roman"/>
          <w:sz w:val="16"/>
          <w:szCs w:val="16"/>
        </w:rPr>
        <w:t xml:space="preserve">Глава </w:t>
      </w:r>
      <w:r w:rsidRPr="007751B7">
        <w:rPr>
          <w:rFonts w:ascii="Times New Roman" w:eastAsia="Times New Roman" w:hAnsi="Times New Roman" w:cs="Times New Roman"/>
          <w:sz w:val="16"/>
          <w:szCs w:val="16"/>
          <w:shd w:val="clear" w:color="auto" w:fill="FFFFFF"/>
        </w:rPr>
        <w:t>муниципального образования «Хохорск»</w:t>
      </w:r>
    </w:p>
    <w:p w:rsidR="007751B7" w:rsidRPr="007751B7" w:rsidRDefault="007751B7" w:rsidP="007751B7">
      <w:pPr>
        <w:spacing w:after="0" w:line="240" w:lineRule="auto"/>
        <w:rPr>
          <w:rStyle w:val="a9"/>
          <w:rFonts w:ascii="Times New Roman" w:hAnsi="Times New Roman" w:cs="Times New Roman"/>
          <w:sz w:val="16"/>
          <w:szCs w:val="16"/>
        </w:rPr>
      </w:pPr>
      <w:proofErr w:type="spellStart"/>
      <w:r w:rsidRPr="007751B7">
        <w:rPr>
          <w:rFonts w:ascii="Times New Roman" w:eastAsia="Times New Roman" w:hAnsi="Times New Roman" w:cs="Times New Roman"/>
          <w:sz w:val="16"/>
          <w:szCs w:val="16"/>
          <w:shd w:val="clear" w:color="auto" w:fill="FFFFFF"/>
        </w:rPr>
        <w:t>В.А.Барлуков</w:t>
      </w:r>
      <w:proofErr w:type="spellEnd"/>
    </w:p>
    <w:p w:rsidR="007751B7" w:rsidRPr="007751B7" w:rsidRDefault="007751B7" w:rsidP="007751B7">
      <w:pPr>
        <w:spacing w:line="240" w:lineRule="auto"/>
        <w:rPr>
          <w:rStyle w:val="a9"/>
          <w:rFonts w:ascii="Times New Roman" w:eastAsia="Arial" w:hAnsi="Times New Roman" w:cs="Times New Roman"/>
          <w:sz w:val="16"/>
          <w:szCs w:val="16"/>
        </w:rPr>
      </w:pP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t>Приложение 1</w:t>
      </w: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t>к постановлению администрации</w:t>
      </w: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t xml:space="preserve">                                    </w:t>
      </w:r>
      <w:r w:rsidRPr="007751B7">
        <w:rPr>
          <w:rFonts w:ascii="Times New Roman" w:eastAsia="Times New Roman" w:hAnsi="Times New Roman" w:cs="Times New Roman"/>
          <w:sz w:val="16"/>
          <w:szCs w:val="16"/>
          <w:shd w:val="clear" w:color="auto" w:fill="FFFFFF"/>
        </w:rPr>
        <w:t>муниципального образования «Хохорск»</w:t>
      </w:r>
      <w:r w:rsidRPr="007751B7">
        <w:rPr>
          <w:rStyle w:val="a9"/>
          <w:rFonts w:ascii="Times New Roman" w:eastAsia="Times New Roman" w:hAnsi="Times New Roman" w:cs="Times New Roman"/>
          <w:sz w:val="16"/>
          <w:szCs w:val="16"/>
        </w:rPr>
        <w:t xml:space="preserve"> от 11.09.2023 г. № 37</w:t>
      </w:r>
    </w:p>
    <w:p w:rsidR="007751B7" w:rsidRPr="007751B7" w:rsidRDefault="007751B7" w:rsidP="007751B7">
      <w:pPr>
        <w:widowControl w:val="0"/>
        <w:autoSpaceDE w:val="0"/>
        <w:autoSpaceDN w:val="0"/>
        <w:spacing w:after="0" w:line="240" w:lineRule="auto"/>
        <w:rPr>
          <w:rStyle w:val="a9"/>
          <w:rFonts w:ascii="Times New Roman" w:eastAsia="Times New Roman" w:hAnsi="Times New Roman" w:cs="Times New Roman"/>
          <w:sz w:val="16"/>
          <w:szCs w:val="16"/>
        </w:rPr>
      </w:pPr>
    </w:p>
    <w:p w:rsidR="007751B7" w:rsidRPr="007751B7" w:rsidRDefault="007751B7" w:rsidP="007751B7">
      <w:pPr>
        <w:widowControl w:val="0"/>
        <w:autoSpaceDE w:val="0"/>
        <w:autoSpaceDN w:val="0"/>
        <w:spacing w:after="0" w:line="240" w:lineRule="auto"/>
        <w:rPr>
          <w:rFonts w:ascii="Times New Roman" w:eastAsia="Times New Roman" w:hAnsi="Times New Roman" w:cs="Times New Roman"/>
          <w:b/>
          <w:sz w:val="16"/>
          <w:szCs w:val="16"/>
        </w:rPr>
      </w:pPr>
    </w:p>
    <w:p w:rsidR="007751B7" w:rsidRPr="007751B7" w:rsidRDefault="007751B7" w:rsidP="007751B7">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7751B7" w:rsidRPr="007751B7" w:rsidRDefault="007751B7" w:rsidP="007751B7">
      <w:pPr>
        <w:widowControl w:val="0"/>
        <w:autoSpaceDE w:val="0"/>
        <w:autoSpaceDN w:val="0"/>
        <w:spacing w:after="0" w:line="240" w:lineRule="auto"/>
        <w:jc w:val="center"/>
        <w:rPr>
          <w:rFonts w:ascii="Times New Roman" w:eastAsia="Times New Roman" w:hAnsi="Times New Roman" w:cs="Times New Roman"/>
          <w:sz w:val="16"/>
          <w:szCs w:val="16"/>
        </w:rPr>
      </w:pPr>
      <w:bookmarkStart w:id="0" w:name="P58"/>
      <w:bookmarkEnd w:id="0"/>
      <w:r w:rsidRPr="007751B7">
        <w:rPr>
          <w:rFonts w:ascii="Times New Roman" w:eastAsia="Times New Roman" w:hAnsi="Times New Roman" w:cs="Times New Roman"/>
          <w:sz w:val="16"/>
          <w:szCs w:val="16"/>
        </w:rPr>
        <w:t xml:space="preserve">ПОРЯДОК ДЕЙСТВИЙ АДМИНИСТРАТОРА ДОХОДОВ БЮДЖЕТА </w:t>
      </w:r>
    </w:p>
    <w:p w:rsidR="007751B7" w:rsidRPr="007751B7" w:rsidRDefault="007751B7" w:rsidP="007751B7">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 xml:space="preserve">ПО ВЗЫСКАНИЮ ДЕБИТОРСКОЙ ЗАДОЛЖЕННОСТИ ПО ПЛАТЕЖАМ В БЮДЖЕТ, ПЕНЯМ И ШТРАФАМ ПО НИМ В ДОСУДЕБНОМ ПОРЯДКЕ (С МОМЕНТА ИСТЕЧЕНИЯ СРОКА УПЛАТЫ СООТВЕСТВУЮЩЕГО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w:t>
      </w:r>
      <w:r w:rsidRPr="007751B7">
        <w:rPr>
          <w:rFonts w:ascii="Times New Roman" w:eastAsia="Times New Roman" w:hAnsi="Times New Roman" w:cs="Times New Roman"/>
          <w:sz w:val="16"/>
          <w:szCs w:val="16"/>
          <w:shd w:val="clear" w:color="auto" w:fill="FFFFFF"/>
        </w:rPr>
        <w:t>МУНИЦИПАЛЬНОМ ОБРАЗОВАНИИ «ХОХОРСК»</w:t>
      </w:r>
      <w:proofErr w:type="gramEnd"/>
    </w:p>
    <w:p w:rsidR="007751B7" w:rsidRPr="007751B7" w:rsidRDefault="007751B7" w:rsidP="007751B7">
      <w:pPr>
        <w:widowControl w:val="0"/>
        <w:autoSpaceDE w:val="0"/>
        <w:autoSpaceDN w:val="0"/>
        <w:spacing w:after="0" w:line="240" w:lineRule="auto"/>
        <w:jc w:val="center"/>
        <w:rPr>
          <w:rFonts w:ascii="Times New Roman" w:eastAsia="Times New Roman" w:hAnsi="Times New Roman" w:cs="Times New Roman"/>
          <w:b/>
          <w:sz w:val="16"/>
          <w:szCs w:val="16"/>
        </w:rPr>
      </w:pP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 xml:space="preserve">Администратор доходов бюджета </w:t>
      </w:r>
      <w:r w:rsidRPr="007751B7">
        <w:rPr>
          <w:rFonts w:ascii="Times New Roman" w:eastAsia="Times New Roman" w:hAnsi="Times New Roman" w:cs="Times New Roman"/>
          <w:sz w:val="16"/>
          <w:szCs w:val="16"/>
          <w:shd w:val="clear" w:color="auto" w:fill="FFFFFF"/>
        </w:rPr>
        <w:t>муниципального образования «Хохорск»</w:t>
      </w:r>
      <w:r w:rsidRPr="007751B7">
        <w:rPr>
          <w:rFonts w:ascii="Times New Roman" w:eastAsia="Times New Roman" w:hAnsi="Times New Roman" w:cs="Times New Roman"/>
          <w:sz w:val="16"/>
          <w:szCs w:val="16"/>
        </w:rPr>
        <w:t xml:space="preserve"> осуществляют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w:t>
      </w:r>
      <w:proofErr w:type="gramEnd"/>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Взыскание дебиторской задолженности по платежам в бюджет за административные правонарушения, установленные </w:t>
      </w:r>
      <w:hyperlink r:id="rId6" w:history="1">
        <w:r w:rsidRPr="007751B7">
          <w:rPr>
            <w:rFonts w:ascii="Times New Roman" w:eastAsia="Times New Roman" w:hAnsi="Times New Roman" w:cs="Times New Roman"/>
            <w:sz w:val="16"/>
            <w:szCs w:val="16"/>
          </w:rPr>
          <w:t>Кодексом</w:t>
        </w:r>
      </w:hyperlink>
      <w:r w:rsidRPr="007751B7">
        <w:rPr>
          <w:rFonts w:ascii="Times New Roman" w:eastAsia="Times New Roman" w:hAnsi="Times New Roman" w:cs="Times New Roman"/>
          <w:sz w:val="16"/>
          <w:szCs w:val="16"/>
        </w:rPr>
        <w:t xml:space="preserve"> Российской Федерации об административных правонарушениях, осуществляется в соответствии со </w:t>
      </w:r>
      <w:hyperlink r:id="rId7" w:history="1">
        <w:r w:rsidRPr="007751B7">
          <w:rPr>
            <w:rFonts w:ascii="Times New Roman" w:eastAsia="Times New Roman" w:hAnsi="Times New Roman" w:cs="Times New Roman"/>
            <w:sz w:val="16"/>
            <w:szCs w:val="16"/>
          </w:rPr>
          <w:t>статьей 32.2</w:t>
        </w:r>
      </w:hyperlink>
      <w:r w:rsidRPr="007751B7">
        <w:rPr>
          <w:rFonts w:ascii="Times New Roman" w:eastAsia="Times New Roman" w:hAnsi="Times New Roman" w:cs="Times New Roman"/>
          <w:sz w:val="16"/>
          <w:szCs w:val="16"/>
        </w:rPr>
        <w:t xml:space="preserve"> Кодекса Российской Федерации об административных правонарушениях.</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Взыскание дебиторской задолженности по платежам в бюджет за исключением дебиторской задолженности за административные правонарушения, установленные </w:t>
      </w:r>
      <w:hyperlink r:id="rId8" w:history="1">
        <w:r w:rsidRPr="007751B7">
          <w:rPr>
            <w:rFonts w:ascii="Times New Roman" w:eastAsia="Times New Roman" w:hAnsi="Times New Roman" w:cs="Times New Roman"/>
            <w:sz w:val="16"/>
            <w:szCs w:val="16"/>
          </w:rPr>
          <w:t>Кодексом</w:t>
        </w:r>
      </w:hyperlink>
      <w:r w:rsidRPr="007751B7">
        <w:rPr>
          <w:rFonts w:ascii="Times New Roman" w:eastAsia="Times New Roman" w:hAnsi="Times New Roman" w:cs="Times New Roman"/>
          <w:sz w:val="16"/>
          <w:szCs w:val="16"/>
        </w:rPr>
        <w:t xml:space="preserve"> Российской Федерации об административных правонарушениях, осуществляется в следующем порядке:</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Под претензионным или иным досудебным порядком действий администратора доходов бюджетов по взысканию дебиторской задолженности по платежам в бюджет, пеням и штрафам по ним следует понимать деятельность администратора доходов до обращения в суд, осуществляемую ими посредством переговоров с плательщиком, в том числе направления в его адрес соответствующих претензий, заявлений, обращений или иных документов с обоснованным требованием об оплате задолженности.</w:t>
      </w:r>
      <w:proofErr w:type="gramEnd"/>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В случае если по результатам претензионной работы требования администратора доходов не удовлетворены или удовлетворены не в полном объеме, администратором доходов организуется исковая работа.</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 xml:space="preserve">Принудительное взыскании с плательщика платежей в бюджет, пеней и штрафов по ним через судебные органы или через судебных приставов в случаях, предусмотренных </w:t>
      </w:r>
      <w:r w:rsidRPr="007751B7">
        <w:rPr>
          <w:rFonts w:ascii="Times New Roman" w:eastAsia="Times New Roman" w:hAnsi="Times New Roman" w:cs="Times New Roman"/>
          <w:sz w:val="16"/>
          <w:szCs w:val="16"/>
        </w:rPr>
        <w:lastRenderedPageBreak/>
        <w:t xml:space="preserve">законодательством Российской Федерации осуществляется в соответствии с федеральными законами от 21.07.1997 </w:t>
      </w:r>
      <w:hyperlink r:id="rId9" w:history="1">
        <w:r w:rsidRPr="007751B7">
          <w:rPr>
            <w:rFonts w:ascii="Times New Roman" w:eastAsia="Times New Roman" w:hAnsi="Times New Roman" w:cs="Times New Roman"/>
            <w:sz w:val="16"/>
            <w:szCs w:val="16"/>
          </w:rPr>
          <w:t>N 118-ФЗ</w:t>
        </w:r>
      </w:hyperlink>
      <w:r w:rsidRPr="007751B7">
        <w:rPr>
          <w:rFonts w:ascii="Times New Roman" w:eastAsia="Times New Roman" w:hAnsi="Times New Roman" w:cs="Times New Roman"/>
          <w:sz w:val="16"/>
          <w:szCs w:val="16"/>
        </w:rPr>
        <w:t xml:space="preserve"> "О судебных приставах", от 02.10.2007 </w:t>
      </w:r>
      <w:hyperlink r:id="rId10" w:history="1">
        <w:r w:rsidRPr="007751B7">
          <w:rPr>
            <w:rFonts w:ascii="Times New Roman" w:eastAsia="Times New Roman" w:hAnsi="Times New Roman" w:cs="Times New Roman"/>
            <w:sz w:val="16"/>
            <w:szCs w:val="16"/>
          </w:rPr>
          <w:t>N 229-ФЗ</w:t>
        </w:r>
      </w:hyperlink>
      <w:r w:rsidRPr="007751B7">
        <w:rPr>
          <w:rFonts w:ascii="Times New Roman" w:eastAsia="Times New Roman" w:hAnsi="Times New Roman" w:cs="Times New Roman"/>
          <w:sz w:val="16"/>
          <w:szCs w:val="16"/>
        </w:rPr>
        <w:t xml:space="preserve"> "Об исполнительном производстве", </w:t>
      </w:r>
      <w:hyperlink r:id="rId11" w:history="1">
        <w:r w:rsidRPr="007751B7">
          <w:rPr>
            <w:rFonts w:ascii="Times New Roman" w:eastAsia="Times New Roman" w:hAnsi="Times New Roman" w:cs="Times New Roman"/>
            <w:sz w:val="16"/>
            <w:szCs w:val="16"/>
          </w:rPr>
          <w:t>приказом</w:t>
        </w:r>
      </w:hyperlink>
      <w:r w:rsidRPr="007751B7">
        <w:rPr>
          <w:rFonts w:ascii="Times New Roman" w:eastAsia="Times New Roman" w:hAnsi="Times New Roman" w:cs="Times New Roman"/>
          <w:sz w:val="16"/>
          <w:szCs w:val="16"/>
        </w:rPr>
        <w:t xml:space="preserve"> Министерства финансов Российской Федерации от 12.11.2013 N 107н "Об утверждении Правил указания информации в</w:t>
      </w:r>
      <w:proofErr w:type="gramEnd"/>
      <w:r w:rsidRPr="007751B7">
        <w:rPr>
          <w:rFonts w:ascii="Times New Roman" w:eastAsia="Times New Roman" w:hAnsi="Times New Roman" w:cs="Times New Roman"/>
          <w:sz w:val="16"/>
          <w:szCs w:val="16"/>
        </w:rPr>
        <w:t xml:space="preserve"> </w:t>
      </w:r>
      <w:proofErr w:type="gramStart"/>
      <w:r w:rsidRPr="007751B7">
        <w:rPr>
          <w:rFonts w:ascii="Times New Roman" w:eastAsia="Times New Roman" w:hAnsi="Times New Roman" w:cs="Times New Roman"/>
          <w:sz w:val="16"/>
          <w:szCs w:val="16"/>
        </w:rPr>
        <w:t>реквизитах</w:t>
      </w:r>
      <w:proofErr w:type="gramEnd"/>
      <w:r w:rsidRPr="007751B7">
        <w:rPr>
          <w:rFonts w:ascii="Times New Roman" w:eastAsia="Times New Roman" w:hAnsi="Times New Roman" w:cs="Times New Roman"/>
          <w:sz w:val="16"/>
          <w:szCs w:val="16"/>
        </w:rPr>
        <w:t xml:space="preserve"> распоряжений о переводе денежных средств в уплату платежей в бюджетную систему Российской Федерации".</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При направлении администратором доходов в суд искового заявления о взыскании платежей в бюджеты, пеней и штрафов с плательщиков, а также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1) реквизит (13) "Банк получателя";</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2) реквизит (14) "БИК" банка получателя;</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3) реквизит (15) "</w:t>
      </w:r>
      <w:proofErr w:type="spellStart"/>
      <w:r w:rsidRPr="007751B7">
        <w:rPr>
          <w:rFonts w:ascii="Times New Roman" w:eastAsia="Times New Roman" w:hAnsi="Times New Roman" w:cs="Times New Roman"/>
          <w:sz w:val="16"/>
          <w:szCs w:val="16"/>
        </w:rPr>
        <w:t>Сч</w:t>
      </w:r>
      <w:proofErr w:type="spellEnd"/>
      <w:r w:rsidRPr="007751B7">
        <w:rPr>
          <w:rFonts w:ascii="Times New Roman" w:eastAsia="Times New Roman" w:hAnsi="Times New Roman" w:cs="Times New Roman"/>
          <w:sz w:val="16"/>
          <w:szCs w:val="16"/>
        </w:rPr>
        <w:t>. N" банка получателя (единый казначейский счет);</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4) реквизит (16) "Получатель";</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5) реквизит (17) "</w:t>
      </w:r>
      <w:proofErr w:type="spellStart"/>
      <w:r w:rsidRPr="007751B7">
        <w:rPr>
          <w:rFonts w:ascii="Times New Roman" w:eastAsia="Times New Roman" w:hAnsi="Times New Roman" w:cs="Times New Roman"/>
          <w:sz w:val="16"/>
          <w:szCs w:val="16"/>
        </w:rPr>
        <w:t>Сч</w:t>
      </w:r>
      <w:proofErr w:type="spellEnd"/>
      <w:r w:rsidRPr="007751B7">
        <w:rPr>
          <w:rFonts w:ascii="Times New Roman" w:eastAsia="Times New Roman" w:hAnsi="Times New Roman" w:cs="Times New Roman"/>
          <w:sz w:val="16"/>
          <w:szCs w:val="16"/>
        </w:rPr>
        <w:t>. N" получателя (казначейский счет);</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6) реквизит (61) "ИНН" получателя;</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7) реквизит (103) "КПП" получателя;</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8) реквизит (104) - соответствующий код классификации доходов бюджетов Российской Федерации (КБК);</w:t>
      </w:r>
    </w:p>
    <w:p w:rsidR="007751B7" w:rsidRPr="007751B7" w:rsidRDefault="007751B7" w:rsidP="007751B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9) реквизит (105) код </w:t>
      </w:r>
      <w:hyperlink r:id="rId12" w:history="1">
        <w:r w:rsidRPr="007751B7">
          <w:rPr>
            <w:rFonts w:ascii="Times New Roman" w:eastAsia="Times New Roman" w:hAnsi="Times New Roman" w:cs="Times New Roman"/>
            <w:sz w:val="16"/>
            <w:szCs w:val="16"/>
          </w:rPr>
          <w:t>ОКТМО</w:t>
        </w:r>
      </w:hyperlink>
      <w:r w:rsidRPr="007751B7">
        <w:rPr>
          <w:rFonts w:ascii="Times New Roman" w:eastAsia="Times New Roman" w:hAnsi="Times New Roman" w:cs="Times New Roman"/>
          <w:sz w:val="16"/>
          <w:szCs w:val="16"/>
        </w:rPr>
        <w:t>.".</w:t>
      </w: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 xml:space="preserve">11.09.2023 </w:t>
      </w:r>
      <w:r w:rsidRPr="007751B7">
        <w:rPr>
          <w:rFonts w:ascii="Times New Roman" w:hAnsi="Times New Roman" w:cs="Times New Roman"/>
          <w:b/>
          <w:sz w:val="16"/>
          <w:szCs w:val="16"/>
        </w:rPr>
        <w:t>г</w:t>
      </w:r>
      <w:r w:rsidRPr="007751B7">
        <w:rPr>
          <w:rFonts w:ascii="Times New Roman" w:hAnsi="Times New Roman" w:cs="Times New Roman"/>
          <w:b/>
          <w:caps/>
          <w:sz w:val="16"/>
          <w:szCs w:val="16"/>
        </w:rPr>
        <w:t>. № 38</w:t>
      </w: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Российская Федерация</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Иркутская область</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БОХАНСКИЙ МУНИЦИПАЛЬНЫЙ РАЙОН</w:t>
      </w:r>
    </w:p>
    <w:p w:rsidR="007751B7" w:rsidRPr="007751B7" w:rsidRDefault="007751B7" w:rsidP="007751B7">
      <w:pPr>
        <w:keepNext/>
        <w:spacing w:after="0" w:line="240" w:lineRule="auto"/>
        <w:jc w:val="center"/>
        <w:outlineLvl w:val="4"/>
        <w:rPr>
          <w:rFonts w:ascii="Times New Roman" w:hAnsi="Times New Roman" w:cs="Times New Roman"/>
          <w:b/>
          <w:caps/>
          <w:sz w:val="16"/>
          <w:szCs w:val="16"/>
        </w:rPr>
      </w:pPr>
      <w:r w:rsidRPr="007751B7">
        <w:rPr>
          <w:rFonts w:ascii="Times New Roman" w:hAnsi="Times New Roman" w:cs="Times New Roman"/>
          <w:b/>
          <w:caps/>
          <w:sz w:val="16"/>
          <w:szCs w:val="16"/>
        </w:rPr>
        <w:t>МуниципальноЕ образованиЕ «ХОХОРСК»</w:t>
      </w:r>
    </w:p>
    <w:p w:rsidR="007751B7" w:rsidRPr="007751B7" w:rsidRDefault="007751B7" w:rsidP="007751B7">
      <w:pPr>
        <w:keepNext/>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АДМИНИСТРАЦИя</w:t>
      </w:r>
    </w:p>
    <w:p w:rsidR="007751B7" w:rsidRPr="007751B7" w:rsidRDefault="007751B7" w:rsidP="007751B7">
      <w:pPr>
        <w:spacing w:after="0" w:line="240" w:lineRule="auto"/>
        <w:ind w:firstLine="708"/>
        <w:rPr>
          <w:rFonts w:ascii="Times New Roman" w:hAnsi="Times New Roman" w:cs="Times New Roman"/>
          <w:sz w:val="16"/>
          <w:szCs w:val="16"/>
        </w:rPr>
      </w:pPr>
      <w:r w:rsidRPr="007751B7">
        <w:rPr>
          <w:rFonts w:ascii="Times New Roman" w:hAnsi="Times New Roman" w:cs="Times New Roman"/>
          <w:b/>
          <w:caps/>
          <w:sz w:val="16"/>
          <w:szCs w:val="16"/>
        </w:rPr>
        <w:t xml:space="preserve">                              Постановление</w:t>
      </w: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spacing w:after="0" w:line="240" w:lineRule="auto"/>
        <w:ind w:firstLine="708"/>
        <w:jc w:val="both"/>
        <w:rPr>
          <w:rFonts w:ascii="Times New Roman" w:hAnsi="Times New Roman" w:cs="Times New Roman"/>
          <w:sz w:val="16"/>
          <w:szCs w:val="16"/>
        </w:rPr>
      </w:pPr>
    </w:p>
    <w:p w:rsidR="007751B7" w:rsidRPr="007751B7" w:rsidRDefault="007751B7" w:rsidP="007751B7">
      <w:pPr>
        <w:pStyle w:val="ConsPlusTitle"/>
        <w:jc w:val="center"/>
        <w:rPr>
          <w:rFonts w:ascii="Times New Roman" w:hAnsi="Times New Roman" w:cs="Times New Roman"/>
          <w:bCs/>
          <w:sz w:val="16"/>
          <w:szCs w:val="16"/>
        </w:rPr>
      </w:pPr>
      <w:r w:rsidRPr="007751B7">
        <w:rPr>
          <w:rFonts w:ascii="Times New Roman" w:hAnsi="Times New Roman" w:cs="Times New Roman"/>
          <w:sz w:val="16"/>
          <w:szCs w:val="16"/>
        </w:rPr>
        <w:t xml:space="preserve">ОБ УТВЕРЖДЕНИИ </w:t>
      </w:r>
      <w:proofErr w:type="gramStart"/>
      <w:r w:rsidRPr="007751B7">
        <w:rPr>
          <w:rFonts w:ascii="Times New Roman" w:hAnsi="Times New Roman" w:cs="Times New Roman"/>
          <w:sz w:val="16"/>
          <w:szCs w:val="16"/>
        </w:rPr>
        <w:t>РЕГЛАМЕНТА РЕАЛИЗАЦИИ ПОЛНОМОЧИЙ ГЛАВНОГО АДМИНИСТРАТОРА ДОХОДОВ БЮДЖЕТА</w:t>
      </w:r>
      <w:proofErr w:type="gramEnd"/>
      <w:r w:rsidRPr="007751B7">
        <w:rPr>
          <w:rFonts w:ascii="Times New Roman" w:hAnsi="Times New Roman" w:cs="Times New Roman"/>
          <w:sz w:val="16"/>
          <w:szCs w:val="16"/>
        </w:rPr>
        <w:t xml:space="preserve"> ПО ВЗЫСКАНИЮ ДЕБИТОРСКОЙ ЗАДОЛЖЕННОСТИ ПО ПЛАТЕЖАМ В БЮДЖЕТ, ПЕНЯМ И ШТРАФАМ ПО НИМ В МУНИЦИПАЛЬНОМ ОБРАЗОВАНИИ «ХОХОРСК»</w:t>
      </w:r>
    </w:p>
    <w:p w:rsidR="007751B7" w:rsidRPr="007751B7" w:rsidRDefault="007751B7" w:rsidP="007751B7">
      <w:pPr>
        <w:pStyle w:val="ConsPlusTitle"/>
        <w:jc w:val="center"/>
        <w:rPr>
          <w:rStyle w:val="a9"/>
          <w:rFonts w:ascii="Times New Roman" w:hAnsi="Times New Roman" w:cs="Times New Roman"/>
          <w:sz w:val="16"/>
          <w:szCs w:val="16"/>
        </w:rPr>
      </w:pPr>
    </w:p>
    <w:p w:rsidR="007751B7" w:rsidRPr="007751B7" w:rsidRDefault="007751B7" w:rsidP="007751B7">
      <w:pPr>
        <w:spacing w:line="240" w:lineRule="auto"/>
        <w:jc w:val="both"/>
        <w:rPr>
          <w:rStyle w:val="a9"/>
          <w:rFonts w:ascii="Times New Roman" w:eastAsia="Arial" w:hAnsi="Times New Roman" w:cs="Times New Roman"/>
          <w:sz w:val="16"/>
          <w:szCs w:val="16"/>
        </w:rPr>
      </w:pPr>
      <w:r w:rsidRPr="007751B7">
        <w:rPr>
          <w:rFonts w:ascii="Times New Roman" w:hAnsi="Times New Roman" w:cs="Times New Roman"/>
          <w:sz w:val="16"/>
          <w:szCs w:val="16"/>
        </w:rPr>
        <w:t xml:space="preserve">                       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Pr="007751B7">
        <w:rPr>
          <w:rFonts w:ascii="Times New Roman" w:hAnsi="Times New Roman" w:cs="Times New Roman"/>
          <w:sz w:val="16"/>
          <w:szCs w:val="16"/>
        </w:rPr>
        <w:t>реализации полномочий администратора доходов бюджета</w:t>
      </w:r>
      <w:proofErr w:type="gramEnd"/>
      <w:r w:rsidRPr="007751B7">
        <w:rPr>
          <w:rFonts w:ascii="Times New Roman" w:hAnsi="Times New Roman" w:cs="Times New Roman"/>
          <w:sz w:val="16"/>
          <w:szCs w:val="16"/>
        </w:rPr>
        <w:t xml:space="preserve"> по взысканию дебиторской задолженности по платежам в бюджет, пеням и штрафам по ним»,  </w:t>
      </w:r>
      <w:r w:rsidRPr="007751B7">
        <w:rPr>
          <w:rFonts w:ascii="Times New Roman" w:eastAsia="Times New Roman" w:hAnsi="Times New Roman" w:cs="Times New Roman"/>
          <w:sz w:val="16"/>
          <w:szCs w:val="16"/>
          <w:shd w:val="clear" w:color="auto" w:fill="FFFFFF"/>
        </w:rPr>
        <w:t xml:space="preserve">руководствуясь Уставом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Fonts w:ascii="Times New Roman" w:eastAsia="Times New Roman" w:hAnsi="Times New Roman" w:cs="Times New Roman"/>
          <w:sz w:val="16"/>
          <w:szCs w:val="16"/>
          <w:shd w:val="clear" w:color="auto" w:fill="FFFFFF"/>
        </w:rPr>
        <w:t>, администрация муниципального образования «Хохорск»,</w:t>
      </w:r>
    </w:p>
    <w:p w:rsidR="007751B7" w:rsidRPr="007751B7" w:rsidRDefault="007751B7" w:rsidP="007751B7">
      <w:pPr>
        <w:pStyle w:val="ConsPlusNormal"/>
        <w:ind w:firstLine="540"/>
        <w:jc w:val="center"/>
        <w:rPr>
          <w:rStyle w:val="a9"/>
          <w:rFonts w:ascii="Times New Roman" w:hAnsi="Times New Roman" w:cs="Times New Roman"/>
          <w:b/>
          <w:bCs/>
          <w:sz w:val="16"/>
          <w:szCs w:val="16"/>
        </w:rPr>
      </w:pPr>
      <w:r w:rsidRPr="007751B7">
        <w:rPr>
          <w:rStyle w:val="a9"/>
          <w:rFonts w:ascii="Times New Roman" w:hAnsi="Times New Roman" w:cs="Times New Roman"/>
          <w:b/>
          <w:bCs/>
          <w:sz w:val="16"/>
          <w:szCs w:val="16"/>
        </w:rPr>
        <w:t xml:space="preserve">ПОСТАНОВЛЯЕТ: </w:t>
      </w:r>
    </w:p>
    <w:p w:rsidR="007751B7" w:rsidRPr="007751B7" w:rsidRDefault="007751B7" w:rsidP="007751B7">
      <w:pPr>
        <w:pStyle w:val="ConsPlusNormal"/>
        <w:ind w:firstLine="540"/>
        <w:jc w:val="center"/>
        <w:rPr>
          <w:rStyle w:val="a9"/>
          <w:rFonts w:ascii="Times New Roman" w:eastAsia="Arial" w:hAnsi="Times New Roman" w:cs="Times New Roman"/>
          <w:sz w:val="16"/>
          <w:szCs w:val="16"/>
        </w:rPr>
      </w:pPr>
    </w:p>
    <w:p w:rsidR="007751B7" w:rsidRPr="007751B7" w:rsidRDefault="007751B7" w:rsidP="007751B7">
      <w:pPr>
        <w:spacing w:line="240" w:lineRule="auto"/>
        <w:ind w:firstLine="567"/>
        <w:contextualSpacing/>
        <w:jc w:val="both"/>
        <w:rPr>
          <w:rFonts w:ascii="Times New Roman" w:hAnsi="Times New Roman" w:cs="Times New Roman"/>
          <w:sz w:val="16"/>
          <w:szCs w:val="16"/>
        </w:rPr>
      </w:pPr>
      <w:r w:rsidRPr="007751B7">
        <w:rPr>
          <w:rFonts w:ascii="Times New Roman" w:hAnsi="Times New Roman" w:cs="Times New Roman"/>
          <w:sz w:val="16"/>
          <w:szCs w:val="16"/>
        </w:rPr>
        <w:t xml:space="preserve">1. Утвердить Регламент </w:t>
      </w:r>
      <w:proofErr w:type="gramStart"/>
      <w:r w:rsidRPr="007751B7">
        <w:rPr>
          <w:rFonts w:ascii="Times New Roman" w:hAnsi="Times New Roman" w:cs="Times New Roman"/>
          <w:sz w:val="16"/>
          <w:szCs w:val="16"/>
        </w:rPr>
        <w:t>реализации полномочий главного администратора доходов бюджета</w:t>
      </w:r>
      <w:proofErr w:type="gramEnd"/>
      <w:r w:rsidRPr="007751B7">
        <w:rPr>
          <w:rFonts w:ascii="Times New Roman" w:hAnsi="Times New Roman" w:cs="Times New Roman"/>
          <w:sz w:val="16"/>
          <w:szCs w:val="16"/>
        </w:rPr>
        <w:t xml:space="preserve"> по взысканию дебиторской задолженности по платежам в бюджет, пеням и штрафам по ним в </w:t>
      </w:r>
      <w:r w:rsidRPr="007751B7">
        <w:rPr>
          <w:rFonts w:ascii="Times New Roman" w:eastAsia="Times New Roman" w:hAnsi="Times New Roman" w:cs="Times New Roman"/>
          <w:sz w:val="16"/>
          <w:szCs w:val="16"/>
          <w:bdr w:val="none" w:sz="0" w:space="0" w:color="auto" w:frame="1"/>
          <w:shd w:val="clear" w:color="auto" w:fill="FFFFFF"/>
        </w:rPr>
        <w:t>муниципальном образовании «Хохорск»</w:t>
      </w:r>
      <w:r w:rsidRPr="007751B7">
        <w:rPr>
          <w:rFonts w:ascii="Times New Roman" w:hAnsi="Times New Roman" w:cs="Times New Roman"/>
          <w:sz w:val="16"/>
          <w:szCs w:val="16"/>
        </w:rPr>
        <w:t xml:space="preserve"> (Приложение № 1). </w:t>
      </w:r>
    </w:p>
    <w:p w:rsidR="007751B7" w:rsidRPr="007751B7" w:rsidRDefault="007751B7" w:rsidP="007751B7">
      <w:pPr>
        <w:shd w:val="clear" w:color="auto" w:fill="FFFFFF"/>
        <w:spacing w:after="0" w:line="240" w:lineRule="auto"/>
        <w:ind w:firstLine="567"/>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2. Постановление вступает в силу со дня подписания, подлежит размещению на официальном сайте </w:t>
      </w:r>
      <w:proofErr w:type="spellStart"/>
      <w:r w:rsidRPr="007751B7">
        <w:rPr>
          <w:rFonts w:ascii="Times New Roman" w:eastAsia="Times New Roman" w:hAnsi="Times New Roman" w:cs="Times New Roman"/>
          <w:sz w:val="16"/>
          <w:szCs w:val="16"/>
        </w:rPr>
        <w:t>Боханского</w:t>
      </w:r>
      <w:proofErr w:type="spellEnd"/>
      <w:r w:rsidRPr="007751B7">
        <w:rPr>
          <w:rFonts w:ascii="Times New Roman" w:eastAsia="Times New Roman" w:hAnsi="Times New Roman" w:cs="Times New Roman"/>
          <w:sz w:val="16"/>
          <w:szCs w:val="16"/>
        </w:rPr>
        <w:t xml:space="preserve"> муниципального района в сети Интернет.</w:t>
      </w:r>
    </w:p>
    <w:p w:rsidR="007751B7" w:rsidRPr="007751B7" w:rsidRDefault="007751B7" w:rsidP="007751B7">
      <w:pPr>
        <w:spacing w:after="0" w:line="240" w:lineRule="auto"/>
        <w:ind w:firstLine="567"/>
        <w:contextualSpacing/>
        <w:jc w:val="both"/>
        <w:rPr>
          <w:rStyle w:val="a9"/>
          <w:rFonts w:ascii="Times New Roman" w:eastAsia="Arial" w:hAnsi="Times New Roman" w:cs="Times New Roman"/>
          <w:sz w:val="16"/>
          <w:szCs w:val="16"/>
        </w:rPr>
      </w:pPr>
      <w:r w:rsidRPr="007751B7">
        <w:rPr>
          <w:rStyle w:val="a9"/>
          <w:rFonts w:ascii="Times New Roman" w:hAnsi="Times New Roman" w:cs="Times New Roman"/>
          <w:sz w:val="16"/>
          <w:szCs w:val="16"/>
        </w:rPr>
        <w:t xml:space="preserve">3. </w:t>
      </w:r>
      <w:proofErr w:type="gramStart"/>
      <w:r w:rsidRPr="007751B7">
        <w:rPr>
          <w:rStyle w:val="a9"/>
          <w:rFonts w:ascii="Times New Roman" w:hAnsi="Times New Roman" w:cs="Times New Roman"/>
          <w:sz w:val="16"/>
          <w:szCs w:val="16"/>
        </w:rPr>
        <w:t>Контроль за</w:t>
      </w:r>
      <w:proofErr w:type="gramEnd"/>
      <w:r w:rsidRPr="007751B7">
        <w:rPr>
          <w:rStyle w:val="a9"/>
          <w:rFonts w:ascii="Times New Roman" w:hAnsi="Times New Roman" w:cs="Times New Roman"/>
          <w:sz w:val="16"/>
          <w:szCs w:val="16"/>
        </w:rPr>
        <w:t xml:space="preserve"> исполнением настоящего постановления оставляю за собой.</w:t>
      </w:r>
    </w:p>
    <w:p w:rsidR="007751B7" w:rsidRPr="007751B7" w:rsidRDefault="007751B7" w:rsidP="007751B7">
      <w:pPr>
        <w:spacing w:line="240" w:lineRule="auto"/>
        <w:rPr>
          <w:rStyle w:val="a9"/>
          <w:rFonts w:ascii="Times New Roman" w:eastAsia="Arial" w:hAnsi="Times New Roman" w:cs="Times New Roman"/>
          <w:sz w:val="16"/>
          <w:szCs w:val="16"/>
        </w:rPr>
      </w:pPr>
    </w:p>
    <w:p w:rsidR="007751B7" w:rsidRPr="007751B7" w:rsidRDefault="007751B7" w:rsidP="007751B7">
      <w:pPr>
        <w:spacing w:after="0" w:line="240" w:lineRule="auto"/>
        <w:rPr>
          <w:rFonts w:ascii="Times New Roman" w:eastAsia="Times New Roman" w:hAnsi="Times New Roman" w:cs="Times New Roman"/>
          <w:sz w:val="16"/>
          <w:szCs w:val="16"/>
          <w:bdr w:val="none" w:sz="0" w:space="0" w:color="auto" w:frame="1"/>
          <w:shd w:val="clear" w:color="auto" w:fill="FFFFFF"/>
        </w:rPr>
      </w:pPr>
      <w:r w:rsidRPr="007751B7">
        <w:rPr>
          <w:rStyle w:val="a9"/>
          <w:rFonts w:ascii="Times New Roman" w:eastAsia="Arial" w:hAnsi="Times New Roman" w:cs="Times New Roman"/>
          <w:sz w:val="16"/>
          <w:szCs w:val="16"/>
        </w:rPr>
        <w:t xml:space="preserve">Глава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p>
    <w:p w:rsidR="007751B7" w:rsidRPr="007751B7" w:rsidRDefault="007751B7" w:rsidP="007751B7">
      <w:pPr>
        <w:spacing w:after="0" w:line="240" w:lineRule="auto"/>
        <w:rPr>
          <w:rStyle w:val="a9"/>
          <w:rFonts w:ascii="Times New Roman" w:eastAsia="Arial" w:hAnsi="Times New Roman" w:cs="Times New Roman"/>
          <w:sz w:val="16"/>
          <w:szCs w:val="16"/>
        </w:rPr>
      </w:pPr>
      <w:proofErr w:type="spellStart"/>
      <w:r w:rsidRPr="007751B7">
        <w:rPr>
          <w:rFonts w:ascii="Times New Roman" w:eastAsia="Times New Roman" w:hAnsi="Times New Roman" w:cs="Times New Roman"/>
          <w:sz w:val="16"/>
          <w:szCs w:val="16"/>
          <w:bdr w:val="none" w:sz="0" w:space="0" w:color="auto" w:frame="1"/>
          <w:shd w:val="clear" w:color="auto" w:fill="FFFFFF"/>
        </w:rPr>
        <w:t>В.А.Барлуков</w:t>
      </w:r>
      <w:proofErr w:type="spellEnd"/>
    </w:p>
    <w:p w:rsidR="007751B7" w:rsidRPr="007751B7" w:rsidRDefault="007751B7" w:rsidP="007751B7">
      <w:pPr>
        <w:widowControl w:val="0"/>
        <w:autoSpaceDE w:val="0"/>
        <w:autoSpaceDN w:val="0"/>
        <w:spacing w:after="0" w:line="240" w:lineRule="auto"/>
        <w:outlineLvl w:val="0"/>
        <w:rPr>
          <w:rFonts w:ascii="Times New Roman" w:eastAsia="Times New Roman" w:hAnsi="Times New Roman" w:cs="Times New Roman"/>
          <w:sz w:val="16"/>
          <w:szCs w:val="16"/>
        </w:rPr>
      </w:pP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t>Приложение 1</w:t>
      </w: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t>к постановлению администрации</w:t>
      </w:r>
    </w:p>
    <w:p w:rsidR="007751B7" w:rsidRPr="007751B7" w:rsidRDefault="007751B7" w:rsidP="007751B7">
      <w:pPr>
        <w:spacing w:after="0" w:line="240" w:lineRule="auto"/>
        <w:contextualSpacing/>
        <w:jc w:val="right"/>
        <w:rPr>
          <w:rStyle w:val="a9"/>
          <w:rFonts w:ascii="Times New Roman" w:eastAsia="Times New Roman" w:hAnsi="Times New Roman" w:cs="Times New Roman"/>
          <w:sz w:val="16"/>
          <w:szCs w:val="16"/>
        </w:rPr>
      </w:pPr>
      <w:r w:rsidRPr="007751B7">
        <w:rPr>
          <w:rStyle w:val="a9"/>
          <w:rFonts w:ascii="Times New Roman" w:eastAsia="Times New Roman" w:hAnsi="Times New Roman" w:cs="Times New Roman"/>
          <w:sz w:val="16"/>
          <w:szCs w:val="16"/>
        </w:rPr>
        <w:lastRenderedPageBreak/>
        <w:t xml:space="preserve">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Style w:val="a9"/>
          <w:rFonts w:ascii="Times New Roman" w:eastAsia="Times New Roman" w:hAnsi="Times New Roman" w:cs="Times New Roman"/>
          <w:sz w:val="16"/>
          <w:szCs w:val="16"/>
        </w:rPr>
        <w:t xml:space="preserve">  от 11.09.2023 г. № 38</w:t>
      </w:r>
    </w:p>
    <w:p w:rsidR="007751B7" w:rsidRPr="007751B7" w:rsidRDefault="007751B7" w:rsidP="007751B7">
      <w:pPr>
        <w:spacing w:line="240" w:lineRule="auto"/>
        <w:ind w:firstLine="709"/>
        <w:contextualSpacing/>
        <w:jc w:val="center"/>
        <w:rPr>
          <w:rStyle w:val="a9"/>
          <w:rFonts w:ascii="Times New Roman" w:eastAsia="Times New Roman" w:hAnsi="Times New Roman" w:cs="Times New Roman"/>
          <w:sz w:val="16"/>
          <w:szCs w:val="16"/>
        </w:rPr>
      </w:pPr>
    </w:p>
    <w:p w:rsidR="007751B7" w:rsidRPr="007751B7" w:rsidRDefault="007751B7" w:rsidP="007751B7">
      <w:pPr>
        <w:spacing w:line="240" w:lineRule="auto"/>
        <w:ind w:firstLine="709"/>
        <w:contextualSpacing/>
        <w:jc w:val="center"/>
        <w:rPr>
          <w:rStyle w:val="a9"/>
          <w:rFonts w:ascii="Times New Roman" w:eastAsia="Times New Roman" w:hAnsi="Times New Roman" w:cs="Times New Roman"/>
          <w:sz w:val="16"/>
          <w:szCs w:val="16"/>
        </w:rPr>
      </w:pPr>
    </w:p>
    <w:p w:rsidR="007751B7" w:rsidRPr="007751B7" w:rsidRDefault="007751B7" w:rsidP="007751B7">
      <w:pPr>
        <w:spacing w:line="240" w:lineRule="auto"/>
        <w:ind w:firstLine="709"/>
        <w:contextualSpacing/>
        <w:jc w:val="center"/>
        <w:rPr>
          <w:rFonts w:ascii="Times New Roman" w:eastAsia="Times New Roman" w:hAnsi="Times New Roman" w:cs="Times New Roman"/>
          <w:b/>
          <w:sz w:val="16"/>
          <w:szCs w:val="16"/>
        </w:rPr>
      </w:pPr>
      <w:r w:rsidRPr="007751B7">
        <w:rPr>
          <w:rFonts w:ascii="Times New Roman" w:eastAsia="Times New Roman" w:hAnsi="Times New Roman" w:cs="Times New Roman"/>
          <w:b/>
          <w:sz w:val="16"/>
          <w:szCs w:val="16"/>
        </w:rPr>
        <w:t>РЕГЛАМЕНТ РЕАЛИЗАЦИИ ПОЛНОМОЧИЙ</w:t>
      </w:r>
    </w:p>
    <w:p w:rsidR="007751B7" w:rsidRPr="007751B7" w:rsidRDefault="007751B7" w:rsidP="007751B7">
      <w:pPr>
        <w:spacing w:line="240" w:lineRule="auto"/>
        <w:ind w:firstLine="709"/>
        <w:contextualSpacing/>
        <w:jc w:val="center"/>
        <w:rPr>
          <w:rFonts w:ascii="Times New Roman" w:eastAsia="Times New Roman" w:hAnsi="Times New Roman" w:cs="Times New Roman"/>
          <w:b/>
          <w:sz w:val="16"/>
          <w:szCs w:val="16"/>
          <w:bdr w:val="none" w:sz="0" w:space="0" w:color="auto" w:frame="1"/>
          <w:shd w:val="clear" w:color="auto" w:fill="FFFFFF"/>
        </w:rPr>
      </w:pPr>
      <w:r w:rsidRPr="007751B7">
        <w:rPr>
          <w:rFonts w:ascii="Times New Roman" w:eastAsia="Times New Roman" w:hAnsi="Times New Roman" w:cs="Times New Roman"/>
          <w:b/>
          <w:sz w:val="16"/>
          <w:szCs w:val="16"/>
        </w:rPr>
        <w:t xml:space="preserve"> ГЛАВНОГО АДМИНИСТРАТОРА ДОХОДОВ БЮДЖЕТА ПО ВЗЫСКАНИЮ ДЕБИТОРСКОЙ ЗАДОЛЖЕННОСТИ ПО ПЛАТЕЖАМ В БЮДЖЕТ, ПЕНЯМ И ШТРАФАМ ПО НИМ В </w:t>
      </w:r>
      <w:r w:rsidRPr="007751B7">
        <w:rPr>
          <w:rFonts w:ascii="Times New Roman" w:eastAsia="Times New Roman" w:hAnsi="Times New Roman" w:cs="Times New Roman"/>
          <w:b/>
          <w:sz w:val="16"/>
          <w:szCs w:val="16"/>
          <w:bdr w:val="none" w:sz="0" w:space="0" w:color="auto" w:frame="1"/>
          <w:shd w:val="clear" w:color="auto" w:fill="FFFFFF"/>
        </w:rPr>
        <w:t>МУНИЦИПАЛЬНОМ ОБРАЗОВАНИИ «ХОХОРСК»</w:t>
      </w:r>
      <w:bookmarkStart w:id="1" w:name="dfasglpnm8"/>
      <w:bookmarkEnd w:id="1"/>
    </w:p>
    <w:p w:rsidR="007751B7" w:rsidRPr="007751B7" w:rsidRDefault="007751B7" w:rsidP="007751B7">
      <w:pPr>
        <w:spacing w:line="240" w:lineRule="auto"/>
        <w:ind w:firstLine="709"/>
        <w:jc w:val="center"/>
        <w:rPr>
          <w:rFonts w:ascii="Times New Roman" w:eastAsia="Times New Roman" w:hAnsi="Times New Roman" w:cs="Times New Roman"/>
          <w:sz w:val="16"/>
          <w:szCs w:val="16"/>
        </w:rPr>
      </w:pPr>
      <w:r w:rsidRPr="007751B7">
        <w:rPr>
          <w:rFonts w:ascii="Times New Roman" w:eastAsia="Times New Roman" w:hAnsi="Times New Roman" w:cs="Times New Roman"/>
          <w:b/>
          <w:bCs/>
          <w:sz w:val="16"/>
          <w:szCs w:val="16"/>
        </w:rPr>
        <w:t>1. Общие положения</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 w:name="dfas4te51e"/>
      <w:bookmarkStart w:id="3" w:name="dfas0pe3zg"/>
      <w:bookmarkEnd w:id="2"/>
      <w:bookmarkEnd w:id="3"/>
      <w:r w:rsidRPr="007751B7">
        <w:rPr>
          <w:rFonts w:ascii="Times New Roman" w:eastAsia="Times New Roman" w:hAnsi="Times New Roman" w:cs="Times New Roman"/>
          <w:sz w:val="16"/>
          <w:szCs w:val="16"/>
        </w:rPr>
        <w:t xml:space="preserve">1.1. </w:t>
      </w:r>
      <w:proofErr w:type="gramStart"/>
      <w:r w:rsidRPr="007751B7">
        <w:rPr>
          <w:rFonts w:ascii="Times New Roman" w:eastAsia="Times New Roman" w:hAnsi="Times New Roman" w:cs="Times New Roman"/>
          <w:sz w:val="16"/>
          <w:szCs w:val="16"/>
        </w:rPr>
        <w:t xml:space="preserve">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бюджета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Fonts w:ascii="Times New Roman" w:eastAsia="Times New Roman" w:hAnsi="Times New Roman" w:cs="Times New Roman"/>
          <w:sz w:val="16"/>
          <w:szCs w:val="16"/>
        </w:rPr>
        <w:t>,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w:t>
      </w:r>
      <w:proofErr w:type="gramEnd"/>
      <w:r w:rsidRPr="007751B7">
        <w:rPr>
          <w:rFonts w:ascii="Times New Roman" w:eastAsia="Times New Roman" w:hAnsi="Times New Roman" w:cs="Times New Roman"/>
          <w:sz w:val="16"/>
          <w:szCs w:val="16"/>
        </w:rPr>
        <w:t xml:space="preserve"> и законодательством Российской Федерации о таможенном регулировании (далее соответственно администрация, регламент, дебиторская задолженность по доходам).</w:t>
      </w:r>
    </w:p>
    <w:p w:rsidR="007751B7" w:rsidRPr="007751B7" w:rsidRDefault="007751B7" w:rsidP="007751B7">
      <w:pPr>
        <w:tabs>
          <w:tab w:val="num" w:pos="0"/>
        </w:tabs>
        <w:spacing w:line="240" w:lineRule="auto"/>
        <w:ind w:firstLine="709"/>
        <w:contextualSpacing/>
        <w:jc w:val="both"/>
        <w:rPr>
          <w:rFonts w:ascii="Times New Roman" w:eastAsia="Times New Roman" w:hAnsi="Times New Roman" w:cs="Times New Roman"/>
          <w:sz w:val="16"/>
          <w:szCs w:val="16"/>
        </w:rPr>
      </w:pPr>
      <w:bookmarkStart w:id="4" w:name="dfas20wnde"/>
      <w:bookmarkEnd w:id="4"/>
      <w:r w:rsidRPr="007751B7">
        <w:rPr>
          <w:rFonts w:ascii="Times New Roman" w:eastAsia="Times New Roman" w:hAnsi="Times New Roman" w:cs="Times New Roman"/>
          <w:sz w:val="16"/>
          <w:szCs w:val="16"/>
        </w:rPr>
        <w:t>1</w:t>
      </w:r>
      <w:bookmarkStart w:id="5" w:name="dfasbzfumn"/>
      <w:bookmarkEnd w:id="5"/>
      <w:r w:rsidRPr="007751B7">
        <w:rPr>
          <w:rFonts w:ascii="Times New Roman" w:eastAsia="Times New Roman" w:hAnsi="Times New Roman" w:cs="Times New Roman"/>
          <w:sz w:val="16"/>
          <w:szCs w:val="16"/>
        </w:rPr>
        <w:t xml:space="preserve">.2. Администраторами доходов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Fonts w:ascii="Times New Roman" w:eastAsia="Times New Roman" w:hAnsi="Times New Roman" w:cs="Times New Roman"/>
          <w:sz w:val="16"/>
          <w:szCs w:val="16"/>
        </w:rPr>
        <w:t>, сотрудниками, ответственными за работу с дебиторской задолженностью по доходам, являются:</w:t>
      </w:r>
      <w:bookmarkStart w:id="6" w:name="dfasph2gzq"/>
      <w:bookmarkEnd w:id="6"/>
    </w:p>
    <w:p w:rsidR="007751B7" w:rsidRPr="007751B7" w:rsidRDefault="007751B7" w:rsidP="007751B7">
      <w:pPr>
        <w:tabs>
          <w:tab w:val="num" w:pos="0"/>
        </w:tabs>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Администрация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Fonts w:ascii="Times New Roman" w:eastAsia="Times New Roman" w:hAnsi="Times New Roman" w:cs="Times New Roman"/>
          <w:sz w:val="16"/>
          <w:szCs w:val="16"/>
        </w:rPr>
        <w:t>, главный бухгалтер администрации; специалист по ЖКХ, земельным и имущественным вопросам;</w:t>
      </w:r>
    </w:p>
    <w:p w:rsidR="007751B7" w:rsidRPr="007751B7" w:rsidRDefault="007751B7" w:rsidP="007751B7">
      <w:pPr>
        <w:tabs>
          <w:tab w:val="num" w:pos="0"/>
        </w:tabs>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Финансовый отдел </w:t>
      </w:r>
      <w:r w:rsidRPr="007751B7">
        <w:rPr>
          <w:rFonts w:ascii="Times New Roman" w:eastAsia="Times New Roman" w:hAnsi="Times New Roman" w:cs="Times New Roman"/>
          <w:sz w:val="16"/>
          <w:szCs w:val="16"/>
          <w:bdr w:val="none" w:sz="0" w:space="0" w:color="auto" w:frame="1"/>
          <w:shd w:val="clear" w:color="auto" w:fill="FFFFFF"/>
        </w:rPr>
        <w:t>муниципального образования «Хохорск»</w:t>
      </w:r>
      <w:r w:rsidRPr="007751B7">
        <w:rPr>
          <w:rFonts w:ascii="Times New Roman" w:eastAsia="Times New Roman" w:hAnsi="Times New Roman" w:cs="Times New Roman"/>
          <w:sz w:val="16"/>
          <w:szCs w:val="16"/>
        </w:rPr>
        <w:t>, начальник</w:t>
      </w:r>
      <w:r w:rsidRPr="007751B7">
        <w:rPr>
          <w:rFonts w:ascii="Times New Roman" w:hAnsi="Times New Roman" w:cs="Times New Roman"/>
          <w:sz w:val="16"/>
          <w:szCs w:val="16"/>
        </w:rPr>
        <w:t xml:space="preserve"> </w:t>
      </w:r>
      <w:r w:rsidRPr="007751B7">
        <w:rPr>
          <w:rFonts w:ascii="Times New Roman" w:eastAsia="Times New Roman" w:hAnsi="Times New Roman" w:cs="Times New Roman"/>
          <w:sz w:val="16"/>
          <w:szCs w:val="16"/>
        </w:rPr>
        <w:t>финансового отдела;</w:t>
      </w:r>
    </w:p>
    <w:p w:rsidR="007751B7" w:rsidRPr="007751B7" w:rsidRDefault="007751B7" w:rsidP="007751B7">
      <w:pPr>
        <w:tabs>
          <w:tab w:val="num" w:pos="0"/>
        </w:tabs>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line="240" w:lineRule="auto"/>
        <w:ind w:firstLine="709"/>
        <w:jc w:val="center"/>
        <w:rPr>
          <w:rFonts w:ascii="Times New Roman" w:eastAsia="Times New Roman" w:hAnsi="Times New Roman" w:cs="Times New Roman"/>
          <w:sz w:val="16"/>
          <w:szCs w:val="16"/>
        </w:rPr>
      </w:pPr>
      <w:bookmarkStart w:id="7" w:name="dfasfcfqiy"/>
      <w:bookmarkStart w:id="8" w:name="dfask7ol7e"/>
      <w:bookmarkStart w:id="9" w:name="dfas9yfgu5"/>
      <w:bookmarkEnd w:id="7"/>
      <w:bookmarkEnd w:id="8"/>
      <w:bookmarkEnd w:id="9"/>
      <w:r w:rsidRPr="007751B7">
        <w:rPr>
          <w:rFonts w:ascii="Times New Roman" w:eastAsia="Times New Roman" w:hAnsi="Times New Roman" w:cs="Times New Roman"/>
          <w:b/>
          <w:bCs/>
          <w:sz w:val="16"/>
          <w:szCs w:val="16"/>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10" w:name="dfasg74y85"/>
      <w:bookmarkEnd w:id="10"/>
      <w:r w:rsidRPr="007751B7">
        <w:rPr>
          <w:rFonts w:ascii="Times New Roman" w:eastAsia="Times New Roman" w:hAnsi="Times New Roman" w:cs="Times New Roman"/>
          <w:sz w:val="16"/>
          <w:szCs w:val="16"/>
        </w:rPr>
        <w:t>2.1. Дебиторская задолженности по расчетам по доходам от собственности, а так же дебиторская задолженность по расчетам по доходам от операций с активами:</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2</w:t>
      </w:r>
      <w:bookmarkStart w:id="11" w:name="dfasd1h0lh"/>
      <w:bookmarkEnd w:id="11"/>
      <w:r w:rsidRPr="007751B7">
        <w:rPr>
          <w:rFonts w:ascii="Times New Roman" w:eastAsia="Times New Roman" w:hAnsi="Times New Roman" w:cs="Times New Roman"/>
          <w:sz w:val="16"/>
          <w:szCs w:val="16"/>
        </w:rPr>
        <w:t>.1.1. Главный бухгалтер администрации, специалист по ЖКХ, земельным и имущественным вопросам в порядки и сроки, предусмотренные законодательством или  договором, а в случае если такие сроки не установлены —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12" w:name="dfas7zas10"/>
      <w:bookmarkEnd w:id="12"/>
      <w:r w:rsidRPr="007751B7">
        <w:rPr>
          <w:rFonts w:ascii="Times New Roman" w:eastAsia="Times New Roman" w:hAnsi="Times New Roman" w:cs="Times New Roman"/>
          <w:sz w:val="16"/>
          <w:szCs w:val="16"/>
        </w:rPr>
        <w:t>1) контролируют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администрацией, как за администратором доходов, в том числе контролируют:</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bookmarkStart w:id="13" w:name="dfaspqt67s"/>
      <w:bookmarkEnd w:id="13"/>
      <w:r w:rsidRPr="007751B7">
        <w:rPr>
          <w:rFonts w:ascii="Times New Roman" w:eastAsia="Times New Roman" w:hAnsi="Times New Roman" w:cs="Times New Roman"/>
          <w:sz w:val="16"/>
          <w:szCs w:val="16"/>
        </w:rPr>
        <w:t>фактическое зачисление платежей в бюджет в размерах и сроки, установленные законодательством РФ, договором, соглашением;</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bookmarkStart w:id="14" w:name="dfas3cgn5h"/>
      <w:bookmarkEnd w:id="14"/>
      <w:r w:rsidRPr="007751B7">
        <w:rPr>
          <w:rFonts w:ascii="Times New Roman" w:eastAsia="Times New Roman" w:hAnsi="Times New Roman" w:cs="Times New Roman"/>
          <w:sz w:val="16"/>
          <w:szCs w:val="16"/>
        </w:rPr>
        <w:t>погашение начислений соответствующих платежей, которые являются источниками формирования доходов бюджета, в Государственной информационной системе о государственных и муниципальных платежах, предусмотренной статьей 21 Федерального закона от 27.07.2010 № 210-ФЗ «Об организации предоставления государственных и муниципальных услуг» (далее — ГИС ГМП);</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РФ;</w:t>
      </w:r>
      <w:proofErr w:type="gramEnd"/>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lastRenderedPageBreak/>
        <w:t>своевременное начисление неустойки, штрафов и пени;</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shd w:val="clear" w:color="auto" w:fill="FFFFFF"/>
        </w:rPr>
      </w:pPr>
      <w:r w:rsidRPr="007751B7">
        <w:rPr>
          <w:rFonts w:ascii="Times New Roman" w:eastAsia="Times New Roman" w:hAnsi="Times New Roman" w:cs="Times New Roman"/>
          <w:sz w:val="16"/>
          <w:szCs w:val="16"/>
        </w:rPr>
        <w:t xml:space="preserve">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или уменьшению (списанию),  </w:t>
      </w:r>
      <w:r w:rsidRPr="007751B7">
        <w:rPr>
          <w:rFonts w:ascii="Times New Roman" w:eastAsia="Times New Roman" w:hAnsi="Times New Roman" w:cs="Times New Roman"/>
          <w:sz w:val="16"/>
          <w:szCs w:val="16"/>
          <w:shd w:val="clear" w:color="auto" w:fill="FFFFFF"/>
        </w:rPr>
        <w:t xml:space="preserve">а также передача документов для отражения в бюджетном учете подведомственному учреждению администратора доходов бюджета, осуществляющему ведение бюджетного учета (централизованной бухгалтерии). </w:t>
      </w:r>
      <w:bookmarkStart w:id="15" w:name="dfasbxwy1d"/>
      <w:bookmarkEnd w:id="15"/>
    </w:p>
    <w:p w:rsidR="007751B7" w:rsidRPr="007751B7" w:rsidRDefault="007751B7" w:rsidP="007751B7">
      <w:pPr>
        <w:spacing w:before="100" w:beforeAutospacing="1" w:after="100" w:afterAutospacing="1" w:line="240" w:lineRule="auto"/>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       2) ежеквартально обеспечивают проведение анализа (инвентаризации)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16" w:name="dfasp2io40"/>
      <w:bookmarkEnd w:id="16"/>
      <w:r w:rsidRPr="007751B7">
        <w:rPr>
          <w:rFonts w:ascii="Times New Roman" w:eastAsia="Times New Roman" w:hAnsi="Times New Roman" w:cs="Times New Roman"/>
          <w:sz w:val="16"/>
          <w:szCs w:val="16"/>
        </w:rPr>
        <w:t>3) ежеквартально проводят мониторинг финансового или платежного состояния должников, в том числе при проведении мероприятий по инвентаризации дебиторской задолженности по доходам на предмет:</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bookmarkStart w:id="17" w:name="dfasd72usw"/>
      <w:bookmarkEnd w:id="17"/>
      <w:r w:rsidRPr="007751B7">
        <w:rPr>
          <w:rFonts w:ascii="Times New Roman" w:eastAsia="Times New Roman" w:hAnsi="Times New Roman" w:cs="Times New Roman"/>
          <w:sz w:val="16"/>
          <w:szCs w:val="16"/>
        </w:rPr>
        <w:t>наличия сведений о взыскании с должника денежные сре</w:t>
      </w:r>
      <w:proofErr w:type="gramStart"/>
      <w:r w:rsidRPr="007751B7">
        <w:rPr>
          <w:rFonts w:ascii="Times New Roman" w:eastAsia="Times New Roman" w:hAnsi="Times New Roman" w:cs="Times New Roman"/>
          <w:sz w:val="16"/>
          <w:szCs w:val="16"/>
        </w:rPr>
        <w:t>дств в р</w:t>
      </w:r>
      <w:proofErr w:type="gramEnd"/>
      <w:r w:rsidRPr="007751B7">
        <w:rPr>
          <w:rFonts w:ascii="Times New Roman" w:eastAsia="Times New Roman" w:hAnsi="Times New Roman" w:cs="Times New Roman"/>
          <w:sz w:val="16"/>
          <w:szCs w:val="16"/>
        </w:rPr>
        <w:t>амках исполнительного производства;</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наличия сведений о возбуждении в отношении должника дела о банкротстве.</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18" w:name="dfaswz4tc1"/>
      <w:bookmarkEnd w:id="18"/>
      <w:proofErr w:type="gramStart"/>
      <w:r w:rsidRPr="007751B7">
        <w:rPr>
          <w:rFonts w:ascii="Times New Roman" w:eastAsia="Times New Roman" w:hAnsi="Times New Roman" w:cs="Times New Roman"/>
          <w:sz w:val="16"/>
          <w:szCs w:val="16"/>
        </w:rPr>
        <w:t>4) своевременно направляют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района,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w:t>
      </w:r>
      <w:proofErr w:type="gramEnd"/>
      <w:r w:rsidRPr="007751B7">
        <w:rPr>
          <w:rFonts w:ascii="Times New Roman" w:eastAsia="Times New Roman" w:hAnsi="Times New Roman" w:cs="Times New Roman"/>
          <w:sz w:val="16"/>
          <w:szCs w:val="16"/>
        </w:rPr>
        <w:t xml:space="preserve"> бюджет и ее </w:t>
      </w:r>
      <w:proofErr w:type="gramStart"/>
      <w:r w:rsidRPr="007751B7">
        <w:rPr>
          <w:rFonts w:ascii="Times New Roman" w:eastAsia="Times New Roman" w:hAnsi="Times New Roman" w:cs="Times New Roman"/>
          <w:sz w:val="16"/>
          <w:szCs w:val="16"/>
        </w:rPr>
        <w:t>списании</w:t>
      </w:r>
      <w:proofErr w:type="gramEnd"/>
      <w:r w:rsidRPr="007751B7">
        <w:rPr>
          <w:rFonts w:ascii="Times New Roman" w:eastAsia="Times New Roman" w:hAnsi="Times New Roman" w:cs="Times New Roman"/>
          <w:sz w:val="16"/>
          <w:szCs w:val="16"/>
        </w:rPr>
        <w:t>. </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2.2. Дебиторская задолженность по суммам штрафов, пеней, неустоек, возмещению ущерба:</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2.2.1. Администрация муниципального образования», Финансовый отдел, в порядки и сроки, предусмотренные законодательством или государственным контрактом либо договором, а в случае если такие сроки не установлены — ежеквартально,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1) контролируют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администрацией, как за администратором доходов, в том числе контролирует:</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фактическое зачисление платежей в бюджет в размерах и сроки, установленные законодательством РФ, государственным контрактом или договором, соглашением;</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погашение начислений соответствующих платежей, которые являются источниками формирования доходов бюджета, в Государственной информационной системе о государственных и муниципальных платежах, предусмотренной </w:t>
      </w:r>
      <w:hyperlink w:anchor="/document/99/902228011/XA00M8M2NC" w:tgtFrame="_self" w:tooltip="Статья 21. Порталы государственных и муниципальных услуг" w:history="1">
        <w:r w:rsidRPr="007751B7">
          <w:rPr>
            <w:rFonts w:ascii="Times New Roman" w:eastAsia="Times New Roman" w:hAnsi="Times New Roman" w:cs="Times New Roman"/>
            <w:color w:val="0000FF"/>
            <w:sz w:val="16"/>
            <w:szCs w:val="16"/>
            <w:u w:val="single"/>
          </w:rPr>
          <w:t>статьей 21</w:t>
        </w:r>
      </w:hyperlink>
      <w:r w:rsidRPr="007751B7">
        <w:rPr>
          <w:rFonts w:ascii="Times New Roman" w:eastAsia="Times New Roman" w:hAnsi="Times New Roman" w:cs="Times New Roman"/>
          <w:sz w:val="16"/>
          <w:szCs w:val="16"/>
        </w:rPr>
        <w:t> Федерального закона от 27.07.2010 № 210-ФЗ «Об организации предоставления государственных и муниципальных услуг» (далее — ГИС ГМП);</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РФ;</w:t>
      </w:r>
      <w:proofErr w:type="gramEnd"/>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своевременное начисление неустойки, штрафов и пени;</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roofErr w:type="gramStart"/>
      <w:r w:rsidRPr="007751B7">
        <w:rPr>
          <w:rFonts w:ascii="Times New Roman" w:eastAsia="Times New Roman" w:hAnsi="Times New Roman" w:cs="Times New Roman"/>
          <w:sz w:val="16"/>
          <w:szCs w:val="16"/>
        </w:rPr>
        <w:t xml:space="preserve">своевременное составление первичных учетных документов, обосновывающих возникновение дебиторской </w:t>
      </w:r>
      <w:r w:rsidRPr="007751B7">
        <w:rPr>
          <w:rFonts w:ascii="Times New Roman" w:eastAsia="Times New Roman" w:hAnsi="Times New Roman" w:cs="Times New Roman"/>
          <w:sz w:val="16"/>
          <w:szCs w:val="16"/>
        </w:rPr>
        <w:lastRenderedPageBreak/>
        <w:t xml:space="preserve">задолженности или оформляющих операции по ее увеличению или уменьшению (списанию),  </w:t>
      </w:r>
      <w:r w:rsidRPr="007751B7">
        <w:rPr>
          <w:rFonts w:ascii="Times New Roman" w:eastAsia="Times New Roman" w:hAnsi="Times New Roman" w:cs="Times New Roman"/>
          <w:color w:val="222222"/>
          <w:sz w:val="16"/>
          <w:szCs w:val="16"/>
          <w:shd w:val="clear" w:color="auto" w:fill="FFFFFF"/>
        </w:rPr>
        <w:t xml:space="preserve">а также передача документов для отражения в бюджетном учете подведомственному учреждению администратора доходов бюджета, осуществляющему ведение бюджетного учета (централизованной бухгалтерии). </w:t>
      </w:r>
      <w:r w:rsidRPr="007751B7">
        <w:rPr>
          <w:rFonts w:ascii="Times New Roman" w:eastAsia="Times New Roman" w:hAnsi="Times New Roman" w:cs="Times New Roman"/>
          <w:color w:val="222222"/>
          <w:sz w:val="16"/>
          <w:szCs w:val="16"/>
        </w:rPr>
        <w:br/>
      </w:r>
      <w:r w:rsidRPr="007751B7">
        <w:rPr>
          <w:rFonts w:ascii="Times New Roman" w:eastAsia="Times New Roman" w:hAnsi="Times New Roman" w:cs="Times New Roman"/>
          <w:sz w:val="16"/>
          <w:szCs w:val="16"/>
        </w:rPr>
        <w:t xml:space="preserve">          2) ежеквартально обеспечивают проведение анализа (инвентаризации) расчетов с должниками, включая сверку данных по доходам бюджета на основании информации о непогашенных начислениях, содержащейся</w:t>
      </w:r>
      <w:proofErr w:type="gramEnd"/>
      <w:r w:rsidRPr="007751B7">
        <w:rPr>
          <w:rFonts w:ascii="Times New Roman" w:eastAsia="Times New Roman" w:hAnsi="Times New Roman" w:cs="Times New Roman"/>
          <w:sz w:val="16"/>
          <w:szCs w:val="16"/>
        </w:rPr>
        <w:t xml:space="preserve">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3) ежеквартально проводят мониторинг финансового или платежного состояния должников, в том числе при проведении мероприятий по инвентаризации дебиторской задолженности по доходам на предмет:</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наличия сведений о взыскании с должника денежные сре</w:t>
      </w:r>
      <w:proofErr w:type="gramStart"/>
      <w:r w:rsidRPr="007751B7">
        <w:rPr>
          <w:rFonts w:ascii="Times New Roman" w:eastAsia="Times New Roman" w:hAnsi="Times New Roman" w:cs="Times New Roman"/>
          <w:sz w:val="16"/>
          <w:szCs w:val="16"/>
        </w:rPr>
        <w:t>дств в р</w:t>
      </w:r>
      <w:proofErr w:type="gramEnd"/>
      <w:r w:rsidRPr="007751B7">
        <w:rPr>
          <w:rFonts w:ascii="Times New Roman" w:eastAsia="Times New Roman" w:hAnsi="Times New Roman" w:cs="Times New Roman"/>
          <w:sz w:val="16"/>
          <w:szCs w:val="16"/>
        </w:rPr>
        <w:t>амках исполнительного производства;</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наличия сведений о возбуждении в отношении должника дела о банкротстве.</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4) своевременно направляют предложения в постоянно действующую комиссию по признанию безнадежной к взысканию задолженности по платежам в бюджет (далее – комиссия), для принятия решения о признании безнадежной к взысканию задолженности по платежам в местный бюджет и ее списании. </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line="240" w:lineRule="auto"/>
        <w:ind w:firstLine="709"/>
        <w:jc w:val="center"/>
        <w:rPr>
          <w:rFonts w:ascii="Times New Roman" w:eastAsia="Times New Roman" w:hAnsi="Times New Roman" w:cs="Times New Roman"/>
          <w:sz w:val="16"/>
          <w:szCs w:val="16"/>
        </w:rPr>
      </w:pPr>
      <w:bookmarkStart w:id="19" w:name="dfasv181ke"/>
      <w:bookmarkEnd w:id="19"/>
      <w:r w:rsidRPr="007751B7">
        <w:rPr>
          <w:rFonts w:ascii="Times New Roman" w:eastAsia="Times New Roman" w:hAnsi="Times New Roman" w:cs="Times New Roman"/>
          <w:b/>
          <w:bCs/>
          <w:sz w:val="16"/>
          <w:szCs w:val="16"/>
        </w:rPr>
        <w:t>3. Мероприятия по урегулированию дебиторской задолженности по доходам в досудебном порядке</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0" w:name="dfasfy0rod"/>
      <w:bookmarkStart w:id="21" w:name="dfasinz145"/>
      <w:bookmarkEnd w:id="20"/>
      <w:bookmarkEnd w:id="21"/>
      <w:r w:rsidRPr="007751B7">
        <w:rPr>
          <w:rFonts w:ascii="Times New Roman" w:eastAsia="Times New Roman" w:hAnsi="Times New Roman" w:cs="Times New Roman"/>
          <w:sz w:val="16"/>
          <w:szCs w:val="16"/>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включают в себя:</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2" w:name="dfasfgtzba"/>
      <w:bookmarkEnd w:id="22"/>
      <w:r w:rsidRPr="007751B7">
        <w:rPr>
          <w:rFonts w:ascii="Times New Roman" w:eastAsia="Times New Roman" w:hAnsi="Times New Roman" w:cs="Times New Roman"/>
          <w:sz w:val="16"/>
          <w:szCs w:val="16"/>
        </w:rPr>
        <w:t>1) Администратор доходов направляет требования должнику о погашении в досудебном порядке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3" w:name="dfash9aug8"/>
      <w:bookmarkEnd w:id="23"/>
      <w:r w:rsidRPr="007751B7">
        <w:rPr>
          <w:rFonts w:ascii="Times New Roman" w:eastAsia="Times New Roman" w:hAnsi="Times New Roman" w:cs="Times New Roman"/>
          <w:sz w:val="16"/>
          <w:szCs w:val="16"/>
        </w:rPr>
        <w:t>2) Направляет претензии должнику о погашении образовавшейся задолженности в досудебном порядке в установленный законом или договором (государственным контрактом, соглашением) срок досудебного урегулирования в случае, когда претензионный порядок урегулирования предусмотрен процессуальным законодательством РФ, договором (государственным контрактом, соглашением).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4" w:name="dfas4rgimu"/>
      <w:bookmarkEnd w:id="24"/>
      <w:r w:rsidRPr="007751B7">
        <w:rPr>
          <w:rFonts w:ascii="Times New Roman" w:eastAsia="Times New Roman" w:hAnsi="Times New Roman" w:cs="Times New Roman"/>
          <w:sz w:val="16"/>
          <w:szCs w:val="16"/>
        </w:rPr>
        <w:t>3) Рассматривает вопрос о возможности расторжения государственного контракта или договора, предоставления отсрочки или рассрочки платежа, реструктуризации дебиторской задолженности по доходам в порядке, в сроки и в случаях, предусмотренных законодательством РФ или государственным контрактом, договором или соглашением.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5" w:name="dfasu3ip8z"/>
      <w:bookmarkEnd w:id="25"/>
      <w:r w:rsidRPr="007751B7">
        <w:rPr>
          <w:rFonts w:ascii="Times New Roman" w:eastAsia="Times New Roman" w:hAnsi="Times New Roman" w:cs="Times New Roman"/>
          <w:sz w:val="16"/>
          <w:szCs w:val="16"/>
        </w:rPr>
        <w:t>4) Специалист по правовым вопросам представляет интересы администрации в случае возникновения процедур банкротства должника по дебиторской задолженности по доходам в порядке, в сроки и в случаях, предусмотренных законодательством о банкротстве РФ.</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6" w:name="dfassit6ba"/>
      <w:bookmarkEnd w:id="26"/>
      <w:r w:rsidRPr="007751B7">
        <w:rPr>
          <w:rFonts w:ascii="Times New Roman" w:eastAsia="Times New Roman" w:hAnsi="Times New Roman" w:cs="Times New Roman"/>
          <w:sz w:val="16"/>
          <w:szCs w:val="16"/>
        </w:rPr>
        <w:t>5) Администратор доходов может информировать посредством телефонной связи должника по дебиторской задолженности по доходам в течение срока добровольного погашения задолженности.</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27" w:name="dfasopffdl"/>
      <w:bookmarkEnd w:id="27"/>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 xml:space="preserve">3.2. Администратор доходов при выявлении в ходе </w:t>
      </w:r>
      <w:proofErr w:type="gramStart"/>
      <w:r w:rsidRPr="007751B7">
        <w:rPr>
          <w:rFonts w:ascii="Times New Roman" w:eastAsia="Times New Roman" w:hAnsi="Times New Roman" w:cs="Times New Roman"/>
          <w:sz w:val="16"/>
          <w:szCs w:val="16"/>
        </w:rPr>
        <w:t>контроля за</w:t>
      </w:r>
      <w:proofErr w:type="gramEnd"/>
      <w:r w:rsidRPr="007751B7">
        <w:rPr>
          <w:rFonts w:ascii="Times New Roman" w:eastAsia="Times New Roman" w:hAnsi="Times New Roman" w:cs="Times New Roman"/>
          <w:sz w:val="16"/>
          <w:szCs w:val="16"/>
        </w:rPr>
        <w:t xml:space="preserve"> поступлением доходов в бюджет нарушений контрагентом условий договора (государственного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7751B7" w:rsidRPr="007751B7" w:rsidRDefault="007751B7" w:rsidP="007751B7">
      <w:pPr>
        <w:tabs>
          <w:tab w:val="left" w:pos="0"/>
        </w:tabs>
        <w:spacing w:before="100" w:beforeAutospacing="1" w:after="100" w:afterAutospacing="1" w:line="240" w:lineRule="auto"/>
        <w:ind w:left="709"/>
        <w:contextualSpacing/>
        <w:jc w:val="both"/>
        <w:rPr>
          <w:rFonts w:ascii="Times New Roman" w:eastAsia="Times New Roman" w:hAnsi="Times New Roman" w:cs="Times New Roman"/>
          <w:sz w:val="16"/>
          <w:szCs w:val="16"/>
        </w:rPr>
      </w:pPr>
      <w:bookmarkStart w:id="28" w:name="dfas8k1yos"/>
      <w:bookmarkEnd w:id="28"/>
      <w:r w:rsidRPr="007751B7">
        <w:rPr>
          <w:rFonts w:ascii="Times New Roman" w:eastAsia="Times New Roman" w:hAnsi="Times New Roman" w:cs="Times New Roman"/>
          <w:sz w:val="16"/>
          <w:szCs w:val="16"/>
        </w:rPr>
        <w:t>производит расчет задолженности по пеням и штрафам;</w:t>
      </w:r>
    </w:p>
    <w:p w:rsidR="007751B7" w:rsidRPr="007751B7" w:rsidRDefault="007751B7" w:rsidP="007751B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bookmarkStart w:id="29" w:name="dfasqewbti"/>
      <w:bookmarkEnd w:id="29"/>
      <w:r w:rsidRPr="007751B7">
        <w:rPr>
          <w:rFonts w:ascii="Times New Roman" w:eastAsia="Times New Roman" w:hAnsi="Times New Roman" w:cs="Times New Roman"/>
          <w:sz w:val="16"/>
          <w:szCs w:val="16"/>
        </w:rPr>
        <w:t>направляет должнику требование (претензию) о погашении задолженности в пятнадцатидневный срок с приложением расчета задолженности по пеням и штрафам.</w:t>
      </w:r>
    </w:p>
    <w:p w:rsidR="007751B7" w:rsidRPr="007751B7" w:rsidRDefault="007751B7" w:rsidP="007751B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line="240" w:lineRule="auto"/>
        <w:ind w:firstLine="709"/>
        <w:jc w:val="center"/>
        <w:rPr>
          <w:rFonts w:ascii="Times New Roman" w:eastAsia="Times New Roman" w:hAnsi="Times New Roman" w:cs="Times New Roman"/>
          <w:sz w:val="16"/>
          <w:szCs w:val="16"/>
        </w:rPr>
      </w:pPr>
      <w:bookmarkStart w:id="30" w:name="dfas6rdqrn"/>
      <w:bookmarkEnd w:id="30"/>
      <w:r w:rsidRPr="007751B7">
        <w:rPr>
          <w:rFonts w:ascii="Times New Roman" w:eastAsia="Times New Roman" w:hAnsi="Times New Roman" w:cs="Times New Roman"/>
          <w:b/>
          <w:bCs/>
          <w:sz w:val="16"/>
          <w:szCs w:val="16"/>
        </w:rPr>
        <w:t>4. Мероприятия по принудительному взысканию дебиторской задолженности</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1" w:name="dfaskd5nno"/>
      <w:bookmarkEnd w:id="31"/>
      <w:r w:rsidRPr="007751B7">
        <w:rPr>
          <w:rFonts w:ascii="Times New Roman" w:eastAsia="Times New Roman" w:hAnsi="Times New Roman" w:cs="Times New Roman"/>
          <w:sz w:val="16"/>
          <w:szCs w:val="16"/>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2" w:name="dfass7zil8"/>
      <w:bookmarkEnd w:id="32"/>
      <w:r w:rsidRPr="007751B7">
        <w:rPr>
          <w:rFonts w:ascii="Times New Roman" w:eastAsia="Times New Roman" w:hAnsi="Times New Roman" w:cs="Times New Roman"/>
          <w:sz w:val="16"/>
          <w:szCs w:val="16"/>
        </w:rPr>
        <w:t xml:space="preserve">4.2. Специалист по правовым вопросам в течение 30 рабочих дней </w:t>
      </w:r>
      <w:proofErr w:type="gramStart"/>
      <w:r w:rsidRPr="007751B7">
        <w:rPr>
          <w:rFonts w:ascii="Times New Roman" w:eastAsia="Times New Roman" w:hAnsi="Times New Roman" w:cs="Times New Roman"/>
          <w:sz w:val="16"/>
          <w:szCs w:val="16"/>
        </w:rPr>
        <w:t>с даты получения</w:t>
      </w:r>
      <w:proofErr w:type="gramEnd"/>
      <w:r w:rsidRPr="007751B7">
        <w:rPr>
          <w:rFonts w:ascii="Times New Roman" w:eastAsia="Times New Roman" w:hAnsi="Times New Roman" w:cs="Times New Roman"/>
          <w:sz w:val="16"/>
          <w:szCs w:val="16"/>
        </w:rPr>
        <w:t xml:space="preserve"> информации, указанной в пункте 4.1 регламента, подготавливает и направляет исковое заявление о взыскании просроченной дебиторской задолженности в суд.</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3" w:name="dfasd327en"/>
      <w:bookmarkEnd w:id="33"/>
      <w:r w:rsidRPr="007751B7">
        <w:rPr>
          <w:rFonts w:ascii="Times New Roman" w:eastAsia="Times New Roman" w:hAnsi="Times New Roman" w:cs="Times New Roman"/>
          <w:sz w:val="16"/>
          <w:szCs w:val="16"/>
        </w:rPr>
        <w:t>4.3. В течение 10 рабочих дней со дня поступления в администрацию исполнительного документа из судебного органа, специалист по правовым вопросам направляет его для принудительного исполнения в порядке, установленном действующим законодательством.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4" w:name="dfasyiekgd"/>
      <w:bookmarkEnd w:id="34"/>
      <w:r w:rsidRPr="007751B7">
        <w:rPr>
          <w:rFonts w:ascii="Times New Roman" w:eastAsia="Times New Roman" w:hAnsi="Times New Roman" w:cs="Times New Roman"/>
          <w:sz w:val="16"/>
          <w:szCs w:val="16"/>
        </w:rPr>
        <w:t>4.4. При принятии судом решения о полном (частичном) отказе в удовлетворении заявленных требований, главный специалист по правовым вопросам обеспечивает принятие исчерпывающих мер по обжалованию судебных актов.</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5" w:name="dfasr9sdpt"/>
      <w:bookmarkEnd w:id="35"/>
      <w:r w:rsidRPr="007751B7">
        <w:rPr>
          <w:rFonts w:ascii="Times New Roman" w:eastAsia="Times New Roman" w:hAnsi="Times New Roman" w:cs="Times New Roman"/>
          <w:sz w:val="16"/>
          <w:szCs w:val="16"/>
        </w:rPr>
        <w:t xml:space="preserve">4.5. Документы о ходе </w:t>
      </w:r>
      <w:proofErr w:type="spellStart"/>
      <w:r w:rsidRPr="007751B7">
        <w:rPr>
          <w:rFonts w:ascii="Times New Roman" w:eastAsia="Times New Roman" w:hAnsi="Times New Roman" w:cs="Times New Roman"/>
          <w:sz w:val="16"/>
          <w:szCs w:val="16"/>
        </w:rPr>
        <w:t>претензионно</w:t>
      </w:r>
      <w:proofErr w:type="spellEnd"/>
      <w:r w:rsidRPr="007751B7">
        <w:rPr>
          <w:rFonts w:ascii="Times New Roman" w:eastAsia="Times New Roman" w:hAnsi="Times New Roman" w:cs="Times New Roman"/>
          <w:sz w:val="16"/>
          <w:szCs w:val="16"/>
        </w:rPr>
        <w:t>-исковой работы по взысканию задолженности, в том числе судебные акты, на бумажном носителе хранятся у главного специалиста по правовым вопросам.</w:t>
      </w: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p>
    <w:p w:rsidR="007751B7" w:rsidRPr="007751B7" w:rsidRDefault="007751B7" w:rsidP="007751B7">
      <w:pPr>
        <w:spacing w:line="240" w:lineRule="auto"/>
        <w:ind w:firstLine="709"/>
        <w:contextualSpacing/>
        <w:jc w:val="center"/>
        <w:rPr>
          <w:rFonts w:ascii="Times New Roman" w:eastAsia="Times New Roman" w:hAnsi="Times New Roman" w:cs="Times New Roman"/>
          <w:b/>
          <w:bCs/>
          <w:sz w:val="16"/>
          <w:szCs w:val="16"/>
        </w:rPr>
      </w:pPr>
      <w:bookmarkStart w:id="36" w:name="dfasz065bh"/>
      <w:bookmarkEnd w:id="36"/>
      <w:r w:rsidRPr="007751B7">
        <w:rPr>
          <w:rFonts w:ascii="Times New Roman" w:eastAsia="Times New Roman" w:hAnsi="Times New Roman" w:cs="Times New Roman"/>
          <w:b/>
          <w:bCs/>
          <w:sz w:val="16"/>
          <w:szCs w:val="16"/>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7751B7" w:rsidRPr="007751B7" w:rsidRDefault="007751B7" w:rsidP="007751B7">
      <w:pPr>
        <w:spacing w:line="240" w:lineRule="auto"/>
        <w:ind w:firstLine="709"/>
        <w:contextualSpacing/>
        <w:jc w:val="center"/>
        <w:rPr>
          <w:rFonts w:ascii="Times New Roman" w:eastAsia="Times New Roman" w:hAnsi="Times New Roman" w:cs="Times New Roman"/>
          <w:sz w:val="16"/>
          <w:szCs w:val="16"/>
        </w:rPr>
      </w:pPr>
    </w:p>
    <w:p w:rsidR="007751B7" w:rsidRPr="007751B7" w:rsidRDefault="007751B7" w:rsidP="007751B7">
      <w:pPr>
        <w:spacing w:line="240" w:lineRule="auto"/>
        <w:ind w:firstLine="709"/>
        <w:contextualSpacing/>
        <w:jc w:val="both"/>
        <w:rPr>
          <w:rFonts w:ascii="Times New Roman" w:eastAsia="Times New Roman" w:hAnsi="Times New Roman" w:cs="Times New Roman"/>
          <w:sz w:val="16"/>
          <w:szCs w:val="16"/>
        </w:rPr>
      </w:pPr>
      <w:bookmarkStart w:id="37" w:name="dfaswdr436"/>
      <w:bookmarkEnd w:id="37"/>
      <w:r w:rsidRPr="007751B7">
        <w:rPr>
          <w:rFonts w:ascii="Times New Roman" w:eastAsia="Times New Roman" w:hAnsi="Times New Roman" w:cs="Times New Roman"/>
          <w:sz w:val="16"/>
          <w:szCs w:val="16"/>
        </w:rPr>
        <w:t>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по правовым вопросам осуществляет взаимодействие со службой судебных приставов, включающее в себя:</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bookmarkStart w:id="38" w:name="dfasdwu1mr"/>
      <w:bookmarkEnd w:id="38"/>
      <w:r w:rsidRPr="007751B7">
        <w:rPr>
          <w:rFonts w:ascii="Times New Roman" w:eastAsia="Times New Roman" w:hAnsi="Times New Roman" w:cs="Times New Roman"/>
          <w:sz w:val="16"/>
          <w:szCs w:val="16"/>
        </w:rPr>
        <w:t>запрос информации о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7751B7" w:rsidRPr="007751B7" w:rsidRDefault="007751B7" w:rsidP="007751B7">
      <w:pPr>
        <w:spacing w:before="100" w:beforeAutospacing="1" w:after="100" w:afterAutospacing="1" w:line="240" w:lineRule="auto"/>
        <w:ind w:firstLine="709"/>
        <w:contextualSpacing/>
        <w:jc w:val="both"/>
        <w:rPr>
          <w:rFonts w:ascii="Times New Roman" w:eastAsia="Times New Roman" w:hAnsi="Times New Roman" w:cs="Times New Roman"/>
          <w:sz w:val="16"/>
          <w:szCs w:val="16"/>
        </w:rPr>
      </w:pPr>
      <w:r w:rsidRPr="007751B7">
        <w:rPr>
          <w:rFonts w:ascii="Times New Roman" w:eastAsia="Times New Roman" w:hAnsi="Times New Roman" w:cs="Times New Roman"/>
          <w:sz w:val="16"/>
          <w:szCs w:val="16"/>
        </w:rPr>
        <w:t>проводит мониторинг эффективности взыскания просроченной дебиторской задолженности в рамках исполнительного производства.</w:t>
      </w:r>
    </w:p>
    <w:p w:rsidR="007751B7" w:rsidRPr="007751B7" w:rsidRDefault="007751B7" w:rsidP="007751B7">
      <w:pPr>
        <w:spacing w:line="240" w:lineRule="auto"/>
        <w:jc w:val="both"/>
        <w:rPr>
          <w:rFonts w:ascii="Times New Roman" w:eastAsia="Times New Roman" w:hAnsi="Times New Roman" w:cs="Times New Roman"/>
          <w:sz w:val="16"/>
          <w:szCs w:val="16"/>
        </w:rPr>
      </w:pP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 xml:space="preserve">21.09.2023 </w:t>
      </w:r>
      <w:r w:rsidRPr="007751B7">
        <w:rPr>
          <w:rFonts w:ascii="Times New Roman" w:hAnsi="Times New Roman" w:cs="Times New Roman"/>
          <w:b/>
          <w:sz w:val="16"/>
          <w:szCs w:val="16"/>
        </w:rPr>
        <w:t>г</w:t>
      </w:r>
      <w:r w:rsidRPr="007751B7">
        <w:rPr>
          <w:rFonts w:ascii="Times New Roman" w:hAnsi="Times New Roman" w:cs="Times New Roman"/>
          <w:b/>
          <w:caps/>
          <w:sz w:val="16"/>
          <w:szCs w:val="16"/>
        </w:rPr>
        <w:t>. № 39</w:t>
      </w:r>
    </w:p>
    <w:p w:rsidR="007751B7" w:rsidRPr="007751B7" w:rsidRDefault="007751B7" w:rsidP="007751B7">
      <w:pPr>
        <w:keepNext/>
        <w:tabs>
          <w:tab w:val="left" w:pos="5521"/>
        </w:tabs>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Российская Федерация</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Иркутская область</w:t>
      </w:r>
    </w:p>
    <w:p w:rsidR="007751B7" w:rsidRPr="007751B7" w:rsidRDefault="007751B7" w:rsidP="007751B7">
      <w:pPr>
        <w:spacing w:after="0" w:line="240" w:lineRule="auto"/>
        <w:jc w:val="center"/>
        <w:rPr>
          <w:rFonts w:ascii="Times New Roman" w:hAnsi="Times New Roman" w:cs="Times New Roman"/>
          <w:b/>
          <w:caps/>
          <w:sz w:val="16"/>
          <w:szCs w:val="16"/>
        </w:rPr>
      </w:pPr>
      <w:r w:rsidRPr="007751B7">
        <w:rPr>
          <w:rFonts w:ascii="Times New Roman" w:hAnsi="Times New Roman" w:cs="Times New Roman"/>
          <w:b/>
          <w:caps/>
          <w:sz w:val="16"/>
          <w:szCs w:val="16"/>
        </w:rPr>
        <w:t>БОХАНСКИЙ МУНИЦИПАЛЬНЫЙ РАЙОН</w:t>
      </w:r>
    </w:p>
    <w:p w:rsidR="007751B7" w:rsidRPr="007751B7" w:rsidRDefault="007751B7" w:rsidP="007751B7">
      <w:pPr>
        <w:keepNext/>
        <w:spacing w:after="0" w:line="240" w:lineRule="auto"/>
        <w:jc w:val="center"/>
        <w:outlineLvl w:val="4"/>
        <w:rPr>
          <w:rFonts w:ascii="Times New Roman" w:hAnsi="Times New Roman" w:cs="Times New Roman"/>
          <w:b/>
          <w:caps/>
          <w:sz w:val="16"/>
          <w:szCs w:val="16"/>
        </w:rPr>
      </w:pPr>
      <w:r w:rsidRPr="007751B7">
        <w:rPr>
          <w:rFonts w:ascii="Times New Roman" w:hAnsi="Times New Roman" w:cs="Times New Roman"/>
          <w:b/>
          <w:caps/>
          <w:sz w:val="16"/>
          <w:szCs w:val="16"/>
        </w:rPr>
        <w:t>МуниципальноЕ образованиЕ «ХОХОРСК»</w:t>
      </w:r>
    </w:p>
    <w:p w:rsidR="007751B7" w:rsidRPr="007751B7" w:rsidRDefault="007751B7" w:rsidP="007751B7">
      <w:pPr>
        <w:keepNext/>
        <w:spacing w:after="0" w:line="240" w:lineRule="auto"/>
        <w:jc w:val="center"/>
        <w:outlineLvl w:val="0"/>
        <w:rPr>
          <w:rFonts w:ascii="Times New Roman" w:hAnsi="Times New Roman" w:cs="Times New Roman"/>
          <w:b/>
          <w:caps/>
          <w:sz w:val="16"/>
          <w:szCs w:val="16"/>
        </w:rPr>
      </w:pPr>
      <w:r w:rsidRPr="007751B7">
        <w:rPr>
          <w:rFonts w:ascii="Times New Roman" w:hAnsi="Times New Roman" w:cs="Times New Roman"/>
          <w:b/>
          <w:caps/>
          <w:sz w:val="16"/>
          <w:szCs w:val="16"/>
        </w:rPr>
        <w:t>АДМИНИСТРАЦИя</w:t>
      </w:r>
    </w:p>
    <w:p w:rsidR="007751B7" w:rsidRPr="007751B7" w:rsidRDefault="007751B7" w:rsidP="007751B7">
      <w:pPr>
        <w:spacing w:before="1" w:line="240" w:lineRule="auto"/>
        <w:ind w:right="615"/>
        <w:rPr>
          <w:rFonts w:ascii="Times New Roman" w:hAnsi="Times New Roman" w:cs="Times New Roman"/>
          <w:sz w:val="16"/>
          <w:szCs w:val="16"/>
        </w:rPr>
      </w:pPr>
      <w:r w:rsidRPr="007751B7">
        <w:rPr>
          <w:rFonts w:ascii="Times New Roman" w:hAnsi="Times New Roman" w:cs="Times New Roman"/>
          <w:b/>
          <w:caps/>
          <w:sz w:val="16"/>
          <w:szCs w:val="16"/>
        </w:rPr>
        <w:t xml:space="preserve">                         Постановление</w:t>
      </w:r>
    </w:p>
    <w:p w:rsidR="007751B7" w:rsidRPr="007751B7" w:rsidRDefault="007751B7" w:rsidP="007751B7">
      <w:pPr>
        <w:pStyle w:val="a7"/>
        <w:rPr>
          <w:sz w:val="16"/>
          <w:szCs w:val="16"/>
        </w:rPr>
      </w:pPr>
      <w:r w:rsidRPr="007751B7">
        <w:rPr>
          <w:sz w:val="16"/>
          <w:szCs w:val="16"/>
        </w:rPr>
        <w:t>О</w:t>
      </w:r>
      <w:r w:rsidRPr="007751B7">
        <w:rPr>
          <w:spacing w:val="-1"/>
          <w:sz w:val="16"/>
          <w:szCs w:val="16"/>
        </w:rPr>
        <w:t xml:space="preserve"> </w:t>
      </w:r>
      <w:r w:rsidRPr="007751B7">
        <w:rPr>
          <w:sz w:val="16"/>
          <w:szCs w:val="16"/>
        </w:rPr>
        <w:t>ВНЕСЕНИИ</w:t>
      </w:r>
      <w:r w:rsidRPr="007751B7">
        <w:rPr>
          <w:spacing w:val="26"/>
          <w:sz w:val="16"/>
          <w:szCs w:val="16"/>
        </w:rPr>
        <w:t xml:space="preserve"> </w:t>
      </w:r>
      <w:r w:rsidRPr="007751B7">
        <w:rPr>
          <w:sz w:val="16"/>
          <w:szCs w:val="16"/>
        </w:rPr>
        <w:t>ИЗМЕНЕНИЙ</w:t>
      </w:r>
      <w:r w:rsidRPr="007751B7">
        <w:rPr>
          <w:spacing w:val="27"/>
          <w:sz w:val="16"/>
          <w:szCs w:val="16"/>
        </w:rPr>
        <w:t xml:space="preserve"> </w:t>
      </w:r>
      <w:r w:rsidRPr="007751B7">
        <w:rPr>
          <w:sz w:val="16"/>
          <w:szCs w:val="16"/>
        </w:rPr>
        <w:t>В</w:t>
      </w:r>
      <w:r w:rsidRPr="007751B7">
        <w:rPr>
          <w:spacing w:val="23"/>
          <w:sz w:val="16"/>
          <w:szCs w:val="16"/>
        </w:rPr>
        <w:t xml:space="preserve"> </w:t>
      </w:r>
      <w:r w:rsidRPr="007751B7">
        <w:rPr>
          <w:sz w:val="16"/>
          <w:szCs w:val="16"/>
        </w:rPr>
        <w:t>ПЕРЕЧЕНЬ</w:t>
      </w:r>
      <w:r w:rsidRPr="007751B7">
        <w:rPr>
          <w:spacing w:val="25"/>
          <w:sz w:val="16"/>
          <w:szCs w:val="16"/>
        </w:rPr>
        <w:t xml:space="preserve"> </w:t>
      </w:r>
      <w:r w:rsidRPr="007751B7">
        <w:rPr>
          <w:sz w:val="16"/>
          <w:szCs w:val="16"/>
        </w:rPr>
        <w:t>ГЛАВНЫХ</w:t>
      </w:r>
      <w:r w:rsidRPr="007751B7">
        <w:rPr>
          <w:spacing w:val="1"/>
          <w:sz w:val="16"/>
          <w:szCs w:val="16"/>
        </w:rPr>
        <w:t xml:space="preserve"> </w:t>
      </w:r>
      <w:r w:rsidRPr="007751B7">
        <w:rPr>
          <w:sz w:val="16"/>
          <w:szCs w:val="16"/>
        </w:rPr>
        <w:t>АДМИНИСТРАТОРОВ</w:t>
      </w:r>
      <w:r w:rsidRPr="007751B7">
        <w:rPr>
          <w:spacing w:val="11"/>
          <w:sz w:val="16"/>
          <w:szCs w:val="16"/>
        </w:rPr>
        <w:t xml:space="preserve"> </w:t>
      </w:r>
      <w:r w:rsidRPr="007751B7">
        <w:rPr>
          <w:sz w:val="16"/>
          <w:szCs w:val="16"/>
        </w:rPr>
        <w:t>ДОХОДОВ</w:t>
      </w:r>
      <w:r w:rsidRPr="007751B7">
        <w:rPr>
          <w:spacing w:val="28"/>
          <w:sz w:val="16"/>
          <w:szCs w:val="16"/>
        </w:rPr>
        <w:t xml:space="preserve"> </w:t>
      </w:r>
      <w:r w:rsidRPr="007751B7">
        <w:rPr>
          <w:sz w:val="16"/>
          <w:szCs w:val="16"/>
        </w:rPr>
        <w:t>МЕСТНОГО</w:t>
      </w:r>
      <w:r w:rsidRPr="007751B7">
        <w:rPr>
          <w:spacing w:val="49"/>
          <w:sz w:val="16"/>
          <w:szCs w:val="16"/>
        </w:rPr>
        <w:t xml:space="preserve"> </w:t>
      </w:r>
      <w:r w:rsidRPr="007751B7">
        <w:rPr>
          <w:sz w:val="16"/>
          <w:szCs w:val="16"/>
        </w:rPr>
        <w:t>БЮДЖЕТА,</w:t>
      </w:r>
      <w:r w:rsidRPr="007751B7">
        <w:rPr>
          <w:spacing w:val="49"/>
          <w:sz w:val="16"/>
          <w:szCs w:val="16"/>
        </w:rPr>
        <w:t xml:space="preserve"> </w:t>
      </w:r>
      <w:r w:rsidRPr="007751B7">
        <w:rPr>
          <w:sz w:val="16"/>
          <w:szCs w:val="16"/>
        </w:rPr>
        <w:t>А</w:t>
      </w:r>
      <w:r w:rsidRPr="007751B7">
        <w:rPr>
          <w:spacing w:val="-86"/>
          <w:sz w:val="16"/>
          <w:szCs w:val="16"/>
        </w:rPr>
        <w:t xml:space="preserve">         </w:t>
      </w:r>
      <w:r w:rsidRPr="007751B7">
        <w:rPr>
          <w:sz w:val="16"/>
          <w:szCs w:val="16"/>
        </w:rPr>
        <w:t>ТАКЖЕ</w:t>
      </w:r>
      <w:r w:rsidRPr="007751B7">
        <w:rPr>
          <w:spacing w:val="1"/>
          <w:sz w:val="16"/>
          <w:szCs w:val="16"/>
        </w:rPr>
        <w:t xml:space="preserve"> </w:t>
      </w:r>
      <w:r w:rsidRPr="007751B7">
        <w:rPr>
          <w:sz w:val="16"/>
          <w:szCs w:val="16"/>
        </w:rPr>
        <w:t>В COCTAB ЗАКРЕПЛЕННЫХ</w:t>
      </w:r>
      <w:r w:rsidRPr="007751B7">
        <w:rPr>
          <w:spacing w:val="1"/>
          <w:sz w:val="16"/>
          <w:szCs w:val="16"/>
        </w:rPr>
        <w:t xml:space="preserve"> </w:t>
      </w:r>
      <w:r w:rsidRPr="007751B7">
        <w:rPr>
          <w:sz w:val="16"/>
          <w:szCs w:val="16"/>
        </w:rPr>
        <w:t>ЗА НИМИ КОДОВ</w:t>
      </w:r>
      <w:r w:rsidRPr="007751B7">
        <w:rPr>
          <w:spacing w:val="1"/>
          <w:sz w:val="16"/>
          <w:szCs w:val="16"/>
        </w:rPr>
        <w:t xml:space="preserve"> </w:t>
      </w:r>
      <w:r w:rsidRPr="007751B7">
        <w:rPr>
          <w:sz w:val="16"/>
          <w:szCs w:val="16"/>
        </w:rPr>
        <w:t>КЛАССИФИКАЦИИ</w:t>
      </w:r>
      <w:r w:rsidRPr="007751B7">
        <w:rPr>
          <w:spacing w:val="1"/>
          <w:sz w:val="16"/>
          <w:szCs w:val="16"/>
        </w:rPr>
        <w:t xml:space="preserve"> </w:t>
      </w:r>
      <w:r w:rsidRPr="007751B7">
        <w:rPr>
          <w:sz w:val="16"/>
          <w:szCs w:val="16"/>
        </w:rPr>
        <w:t>ДОХОДОВ МЕСТНОГО</w:t>
      </w:r>
      <w:r w:rsidRPr="007751B7">
        <w:rPr>
          <w:spacing w:val="1"/>
          <w:sz w:val="16"/>
          <w:szCs w:val="16"/>
        </w:rPr>
        <w:t xml:space="preserve"> </w:t>
      </w:r>
      <w:r w:rsidRPr="007751B7">
        <w:rPr>
          <w:sz w:val="16"/>
          <w:szCs w:val="16"/>
        </w:rPr>
        <w:t>БЮДЖЕТА</w:t>
      </w:r>
      <w:r w:rsidRPr="007751B7">
        <w:rPr>
          <w:spacing w:val="1"/>
          <w:sz w:val="16"/>
          <w:szCs w:val="16"/>
        </w:rPr>
        <w:t xml:space="preserve"> </w:t>
      </w:r>
      <w:r w:rsidRPr="007751B7">
        <w:rPr>
          <w:sz w:val="16"/>
          <w:szCs w:val="16"/>
        </w:rPr>
        <w:t>МУНИЦИПАЛЬНОГО</w:t>
      </w:r>
      <w:r w:rsidRPr="007751B7">
        <w:rPr>
          <w:spacing w:val="1"/>
          <w:sz w:val="16"/>
          <w:szCs w:val="16"/>
        </w:rPr>
        <w:t xml:space="preserve"> </w:t>
      </w:r>
      <w:r w:rsidRPr="007751B7">
        <w:rPr>
          <w:sz w:val="16"/>
          <w:szCs w:val="16"/>
        </w:rPr>
        <w:t>ОБРАЗОВАНИЯ</w:t>
      </w:r>
      <w:r w:rsidRPr="007751B7">
        <w:rPr>
          <w:spacing w:val="55"/>
          <w:sz w:val="16"/>
          <w:szCs w:val="16"/>
        </w:rPr>
        <w:t xml:space="preserve"> </w:t>
      </w:r>
      <w:r w:rsidRPr="007751B7">
        <w:rPr>
          <w:sz w:val="16"/>
          <w:szCs w:val="16"/>
        </w:rPr>
        <w:t>«ХОХОРСК»</w:t>
      </w:r>
    </w:p>
    <w:p w:rsidR="007751B7" w:rsidRPr="007751B7" w:rsidRDefault="007751B7" w:rsidP="007751B7">
      <w:pPr>
        <w:pStyle w:val="a5"/>
        <w:tabs>
          <w:tab w:val="left" w:pos="783"/>
          <w:tab w:val="left" w:pos="2511"/>
          <w:tab w:val="left" w:pos="2858"/>
          <w:tab w:val="left" w:pos="3685"/>
          <w:tab w:val="left" w:pos="4648"/>
          <w:tab w:val="left" w:pos="5475"/>
          <w:tab w:val="left" w:pos="7070"/>
          <w:tab w:val="left" w:pos="8176"/>
        </w:tabs>
        <w:spacing w:before="289" w:line="240" w:lineRule="auto"/>
        <w:ind w:left="114" w:right="123" w:firstLine="280"/>
        <w:jc w:val="both"/>
        <w:rPr>
          <w:rFonts w:ascii="Times New Roman" w:hAnsi="Times New Roman" w:cs="Times New Roman"/>
          <w:sz w:val="16"/>
          <w:szCs w:val="16"/>
        </w:rPr>
      </w:pPr>
      <w:r w:rsidRPr="007751B7">
        <w:rPr>
          <w:rFonts w:ascii="Times New Roman" w:hAnsi="Times New Roman" w:cs="Times New Roman"/>
          <w:sz w:val="16"/>
          <w:szCs w:val="16"/>
        </w:rPr>
        <w:t>В</w:t>
      </w:r>
      <w:r w:rsidRPr="007751B7">
        <w:rPr>
          <w:rFonts w:ascii="Times New Roman" w:hAnsi="Times New Roman" w:cs="Times New Roman"/>
          <w:sz w:val="16"/>
          <w:szCs w:val="16"/>
        </w:rPr>
        <w:tab/>
        <w:t>соответствии</w:t>
      </w:r>
      <w:r w:rsidRPr="007751B7">
        <w:rPr>
          <w:rFonts w:ascii="Times New Roman" w:hAnsi="Times New Roman" w:cs="Times New Roman"/>
          <w:sz w:val="16"/>
          <w:szCs w:val="16"/>
        </w:rPr>
        <w:tab/>
        <w:t xml:space="preserve">с п. 3.2. статьи 160.1 Бюджетного кодекса </w:t>
      </w:r>
      <w:r w:rsidRPr="007751B7">
        <w:rPr>
          <w:rFonts w:ascii="Times New Roman" w:hAnsi="Times New Roman" w:cs="Times New Roman"/>
          <w:spacing w:val="-1"/>
          <w:sz w:val="16"/>
          <w:szCs w:val="16"/>
        </w:rPr>
        <w:t xml:space="preserve">Российской </w:t>
      </w:r>
      <w:r w:rsidRPr="007751B7">
        <w:rPr>
          <w:rFonts w:ascii="Times New Roman" w:hAnsi="Times New Roman" w:cs="Times New Roman"/>
          <w:spacing w:val="-64"/>
          <w:sz w:val="16"/>
          <w:szCs w:val="16"/>
        </w:rPr>
        <w:t xml:space="preserve"> </w:t>
      </w:r>
      <w:r w:rsidRPr="007751B7">
        <w:rPr>
          <w:rFonts w:ascii="Times New Roman" w:hAnsi="Times New Roman" w:cs="Times New Roman"/>
          <w:sz w:val="16"/>
          <w:szCs w:val="16"/>
        </w:rPr>
        <w:t>Федерации, администрация муниципального образования «Хохорск»,</w:t>
      </w:r>
    </w:p>
    <w:p w:rsidR="007751B7" w:rsidRPr="007751B7" w:rsidRDefault="007751B7" w:rsidP="007751B7">
      <w:pPr>
        <w:tabs>
          <w:tab w:val="left" w:pos="6379"/>
        </w:tabs>
        <w:spacing w:line="240" w:lineRule="auto"/>
        <w:ind w:right="3259"/>
        <w:jc w:val="both"/>
        <w:rPr>
          <w:rFonts w:ascii="Times New Roman" w:hAnsi="Times New Roman" w:cs="Times New Roman"/>
          <w:sz w:val="16"/>
          <w:szCs w:val="16"/>
        </w:rPr>
      </w:pPr>
      <w:r w:rsidRPr="007751B7">
        <w:rPr>
          <w:rFonts w:ascii="Times New Roman" w:hAnsi="Times New Roman" w:cs="Times New Roman"/>
          <w:w w:val="105"/>
          <w:sz w:val="16"/>
          <w:szCs w:val="16"/>
        </w:rPr>
        <w:t>ПОСТАНОВЛЯЕТ:</w:t>
      </w:r>
    </w:p>
    <w:p w:rsidR="007751B7" w:rsidRPr="007751B7" w:rsidRDefault="007751B7" w:rsidP="007751B7">
      <w:pPr>
        <w:pStyle w:val="a3"/>
        <w:widowControl w:val="0"/>
        <w:numPr>
          <w:ilvl w:val="0"/>
          <w:numId w:val="7"/>
        </w:numPr>
        <w:tabs>
          <w:tab w:val="left" w:pos="1230"/>
        </w:tabs>
        <w:autoSpaceDE w:val="0"/>
        <w:autoSpaceDN w:val="0"/>
        <w:ind w:right="122" w:firstLine="705"/>
        <w:contextualSpacing w:val="0"/>
        <w:jc w:val="both"/>
        <w:rPr>
          <w:sz w:val="16"/>
          <w:szCs w:val="16"/>
        </w:rPr>
      </w:pPr>
      <w:proofErr w:type="gramStart"/>
      <w:r w:rsidRPr="007751B7">
        <w:rPr>
          <w:sz w:val="16"/>
          <w:szCs w:val="16"/>
        </w:rPr>
        <w:t>Внести</w:t>
      </w:r>
      <w:r w:rsidRPr="007751B7">
        <w:rPr>
          <w:spacing w:val="1"/>
          <w:sz w:val="16"/>
          <w:szCs w:val="16"/>
        </w:rPr>
        <w:t xml:space="preserve"> </w:t>
      </w:r>
      <w:r w:rsidRPr="007751B7">
        <w:rPr>
          <w:sz w:val="16"/>
          <w:szCs w:val="16"/>
        </w:rPr>
        <w:t>изменения</w:t>
      </w:r>
      <w:r w:rsidRPr="007751B7">
        <w:rPr>
          <w:spacing w:val="1"/>
          <w:sz w:val="16"/>
          <w:szCs w:val="16"/>
        </w:rPr>
        <w:t xml:space="preserve"> </w:t>
      </w:r>
      <w:r w:rsidRPr="007751B7">
        <w:rPr>
          <w:sz w:val="16"/>
          <w:szCs w:val="16"/>
        </w:rPr>
        <w:t>в</w:t>
      </w:r>
      <w:r w:rsidRPr="007751B7">
        <w:rPr>
          <w:spacing w:val="1"/>
          <w:sz w:val="16"/>
          <w:szCs w:val="16"/>
        </w:rPr>
        <w:t xml:space="preserve"> </w:t>
      </w:r>
      <w:r w:rsidRPr="007751B7">
        <w:rPr>
          <w:sz w:val="16"/>
          <w:szCs w:val="16"/>
        </w:rPr>
        <w:t>перечень</w:t>
      </w:r>
      <w:r w:rsidRPr="007751B7">
        <w:rPr>
          <w:spacing w:val="1"/>
          <w:sz w:val="16"/>
          <w:szCs w:val="16"/>
        </w:rPr>
        <w:t xml:space="preserve"> </w:t>
      </w:r>
      <w:r w:rsidRPr="007751B7">
        <w:rPr>
          <w:sz w:val="16"/>
          <w:szCs w:val="16"/>
        </w:rPr>
        <w:t>главных</w:t>
      </w:r>
      <w:r w:rsidRPr="007751B7">
        <w:rPr>
          <w:spacing w:val="1"/>
          <w:sz w:val="16"/>
          <w:szCs w:val="16"/>
        </w:rPr>
        <w:t xml:space="preserve"> </w:t>
      </w:r>
      <w:r w:rsidRPr="007751B7">
        <w:rPr>
          <w:sz w:val="16"/>
          <w:szCs w:val="16"/>
        </w:rPr>
        <w:t>администраторов</w:t>
      </w:r>
      <w:r w:rsidRPr="007751B7">
        <w:rPr>
          <w:spacing w:val="1"/>
          <w:sz w:val="16"/>
          <w:szCs w:val="16"/>
        </w:rPr>
        <w:t xml:space="preserve"> </w:t>
      </w:r>
      <w:r w:rsidRPr="007751B7">
        <w:rPr>
          <w:sz w:val="16"/>
          <w:szCs w:val="16"/>
        </w:rPr>
        <w:t>доходов</w:t>
      </w:r>
      <w:r w:rsidRPr="007751B7">
        <w:rPr>
          <w:spacing w:val="1"/>
          <w:sz w:val="16"/>
          <w:szCs w:val="16"/>
        </w:rPr>
        <w:t xml:space="preserve"> </w:t>
      </w:r>
      <w:r w:rsidRPr="007751B7">
        <w:rPr>
          <w:sz w:val="16"/>
          <w:szCs w:val="16"/>
        </w:rPr>
        <w:t>местного бюджета, а также в состав закрепленных за ними кодов классификации</w:t>
      </w:r>
      <w:r w:rsidRPr="007751B7">
        <w:rPr>
          <w:spacing w:val="1"/>
          <w:sz w:val="16"/>
          <w:szCs w:val="16"/>
        </w:rPr>
        <w:t xml:space="preserve"> </w:t>
      </w:r>
      <w:r w:rsidRPr="007751B7">
        <w:rPr>
          <w:sz w:val="16"/>
          <w:szCs w:val="16"/>
        </w:rPr>
        <w:lastRenderedPageBreak/>
        <w:t>доходов</w:t>
      </w:r>
      <w:r w:rsidRPr="007751B7">
        <w:rPr>
          <w:spacing w:val="1"/>
          <w:sz w:val="16"/>
          <w:szCs w:val="16"/>
        </w:rPr>
        <w:t xml:space="preserve"> </w:t>
      </w:r>
      <w:r w:rsidRPr="007751B7">
        <w:rPr>
          <w:sz w:val="16"/>
          <w:szCs w:val="16"/>
        </w:rPr>
        <w:t>местного</w:t>
      </w:r>
      <w:r w:rsidRPr="007751B7">
        <w:rPr>
          <w:spacing w:val="1"/>
          <w:sz w:val="16"/>
          <w:szCs w:val="16"/>
        </w:rPr>
        <w:t xml:space="preserve"> </w:t>
      </w:r>
      <w:r w:rsidRPr="007751B7">
        <w:rPr>
          <w:sz w:val="16"/>
          <w:szCs w:val="16"/>
        </w:rPr>
        <w:t>бюджета</w:t>
      </w:r>
      <w:r w:rsidRPr="007751B7">
        <w:rPr>
          <w:spacing w:val="1"/>
          <w:sz w:val="16"/>
          <w:szCs w:val="16"/>
        </w:rPr>
        <w:t xml:space="preserve"> </w:t>
      </w:r>
      <w:r w:rsidRPr="007751B7">
        <w:rPr>
          <w:sz w:val="16"/>
          <w:szCs w:val="16"/>
        </w:rPr>
        <w:t>муниципального</w:t>
      </w:r>
      <w:r w:rsidRPr="007751B7">
        <w:rPr>
          <w:spacing w:val="1"/>
          <w:sz w:val="16"/>
          <w:szCs w:val="16"/>
        </w:rPr>
        <w:t xml:space="preserve"> </w:t>
      </w:r>
      <w:r w:rsidRPr="007751B7">
        <w:rPr>
          <w:sz w:val="16"/>
          <w:szCs w:val="16"/>
        </w:rPr>
        <w:t>образования</w:t>
      </w:r>
      <w:r w:rsidRPr="007751B7">
        <w:rPr>
          <w:spacing w:val="67"/>
          <w:sz w:val="16"/>
          <w:szCs w:val="16"/>
        </w:rPr>
        <w:t xml:space="preserve"> </w:t>
      </w:r>
      <w:r w:rsidRPr="007751B7">
        <w:rPr>
          <w:sz w:val="16"/>
          <w:szCs w:val="16"/>
        </w:rPr>
        <w:t>«Хохорск»,</w:t>
      </w:r>
      <w:r w:rsidRPr="007751B7">
        <w:rPr>
          <w:spacing w:val="1"/>
          <w:sz w:val="16"/>
          <w:szCs w:val="16"/>
        </w:rPr>
        <w:t xml:space="preserve"> </w:t>
      </w:r>
      <w:r w:rsidRPr="007751B7">
        <w:rPr>
          <w:sz w:val="16"/>
          <w:szCs w:val="16"/>
        </w:rPr>
        <w:t>утвержденный</w:t>
      </w:r>
      <w:r w:rsidRPr="007751B7">
        <w:rPr>
          <w:spacing w:val="6"/>
          <w:sz w:val="16"/>
          <w:szCs w:val="16"/>
        </w:rPr>
        <w:t xml:space="preserve"> </w:t>
      </w:r>
      <w:r w:rsidRPr="007751B7">
        <w:rPr>
          <w:sz w:val="16"/>
          <w:szCs w:val="16"/>
        </w:rPr>
        <w:t>Постановлением</w:t>
      </w:r>
      <w:r w:rsidRPr="007751B7">
        <w:rPr>
          <w:spacing w:val="45"/>
          <w:sz w:val="16"/>
          <w:szCs w:val="16"/>
        </w:rPr>
        <w:t xml:space="preserve"> </w:t>
      </w:r>
      <w:r w:rsidRPr="007751B7">
        <w:rPr>
          <w:sz w:val="16"/>
          <w:szCs w:val="16"/>
        </w:rPr>
        <w:t>администрации</w:t>
      </w:r>
      <w:r w:rsidRPr="007751B7">
        <w:rPr>
          <w:spacing w:val="65"/>
          <w:sz w:val="16"/>
          <w:szCs w:val="16"/>
        </w:rPr>
        <w:t xml:space="preserve"> </w:t>
      </w:r>
      <w:r w:rsidRPr="007751B7">
        <w:rPr>
          <w:sz w:val="16"/>
          <w:szCs w:val="16"/>
        </w:rPr>
        <w:t>муниципального</w:t>
      </w:r>
      <w:r w:rsidRPr="007751B7">
        <w:rPr>
          <w:spacing w:val="31"/>
          <w:sz w:val="16"/>
          <w:szCs w:val="16"/>
        </w:rPr>
        <w:t xml:space="preserve"> </w:t>
      </w:r>
      <w:r w:rsidRPr="007751B7">
        <w:rPr>
          <w:sz w:val="16"/>
          <w:szCs w:val="16"/>
        </w:rPr>
        <w:t>образования «Хохорск»</w:t>
      </w:r>
      <w:r w:rsidRPr="007751B7">
        <w:rPr>
          <w:spacing w:val="1"/>
          <w:sz w:val="16"/>
          <w:szCs w:val="16"/>
        </w:rPr>
        <w:t xml:space="preserve"> </w:t>
      </w:r>
      <w:r w:rsidRPr="007751B7">
        <w:rPr>
          <w:sz w:val="16"/>
          <w:szCs w:val="16"/>
        </w:rPr>
        <w:t>от</w:t>
      </w:r>
      <w:r w:rsidRPr="007751B7">
        <w:rPr>
          <w:spacing w:val="1"/>
          <w:sz w:val="16"/>
          <w:szCs w:val="16"/>
        </w:rPr>
        <w:t xml:space="preserve"> </w:t>
      </w:r>
      <w:r w:rsidRPr="007751B7">
        <w:rPr>
          <w:sz w:val="16"/>
          <w:szCs w:val="16"/>
        </w:rPr>
        <w:t>09.12.2022</w:t>
      </w:r>
      <w:r w:rsidRPr="007751B7">
        <w:rPr>
          <w:spacing w:val="1"/>
          <w:sz w:val="16"/>
          <w:szCs w:val="16"/>
        </w:rPr>
        <w:t xml:space="preserve"> </w:t>
      </w:r>
      <w:r w:rsidRPr="007751B7">
        <w:rPr>
          <w:sz w:val="16"/>
          <w:szCs w:val="16"/>
        </w:rPr>
        <w:t>года</w:t>
      </w:r>
      <w:r w:rsidRPr="007751B7">
        <w:rPr>
          <w:spacing w:val="1"/>
          <w:sz w:val="16"/>
          <w:szCs w:val="16"/>
        </w:rPr>
        <w:t xml:space="preserve"> </w:t>
      </w:r>
      <w:r w:rsidRPr="007751B7">
        <w:rPr>
          <w:sz w:val="16"/>
          <w:szCs w:val="16"/>
        </w:rPr>
        <w:t>№ 56</w:t>
      </w:r>
      <w:r w:rsidRPr="007751B7">
        <w:rPr>
          <w:spacing w:val="1"/>
          <w:sz w:val="16"/>
          <w:szCs w:val="16"/>
        </w:rPr>
        <w:t xml:space="preserve"> </w:t>
      </w:r>
      <w:r w:rsidRPr="007751B7">
        <w:rPr>
          <w:sz w:val="16"/>
          <w:szCs w:val="16"/>
        </w:rPr>
        <w:t>«Об</w:t>
      </w:r>
      <w:r w:rsidRPr="007751B7">
        <w:rPr>
          <w:spacing w:val="1"/>
          <w:sz w:val="16"/>
          <w:szCs w:val="16"/>
        </w:rPr>
        <w:t xml:space="preserve"> </w:t>
      </w:r>
      <w:r w:rsidRPr="007751B7">
        <w:rPr>
          <w:sz w:val="16"/>
          <w:szCs w:val="16"/>
        </w:rPr>
        <w:t>утверждение</w:t>
      </w:r>
      <w:r w:rsidRPr="007751B7">
        <w:rPr>
          <w:spacing w:val="1"/>
          <w:sz w:val="16"/>
          <w:szCs w:val="16"/>
        </w:rPr>
        <w:t xml:space="preserve"> </w:t>
      </w:r>
      <w:r w:rsidRPr="007751B7">
        <w:rPr>
          <w:sz w:val="16"/>
          <w:szCs w:val="16"/>
        </w:rPr>
        <w:t>перечней</w:t>
      </w:r>
      <w:r w:rsidRPr="007751B7">
        <w:rPr>
          <w:spacing w:val="1"/>
          <w:sz w:val="16"/>
          <w:szCs w:val="16"/>
        </w:rPr>
        <w:t xml:space="preserve"> </w:t>
      </w:r>
      <w:r w:rsidRPr="007751B7">
        <w:rPr>
          <w:sz w:val="16"/>
          <w:szCs w:val="16"/>
        </w:rPr>
        <w:t>главных</w:t>
      </w:r>
      <w:r w:rsidRPr="007751B7">
        <w:rPr>
          <w:spacing w:val="1"/>
          <w:sz w:val="16"/>
          <w:szCs w:val="16"/>
        </w:rPr>
        <w:t xml:space="preserve"> </w:t>
      </w:r>
      <w:r w:rsidRPr="007751B7">
        <w:rPr>
          <w:sz w:val="16"/>
          <w:szCs w:val="16"/>
        </w:rPr>
        <w:t>администраторов</w:t>
      </w:r>
      <w:r w:rsidRPr="007751B7">
        <w:rPr>
          <w:spacing w:val="1"/>
          <w:sz w:val="16"/>
          <w:szCs w:val="16"/>
        </w:rPr>
        <w:t xml:space="preserve"> </w:t>
      </w:r>
      <w:r w:rsidRPr="007751B7">
        <w:rPr>
          <w:sz w:val="16"/>
          <w:szCs w:val="16"/>
        </w:rPr>
        <w:t>доходов</w:t>
      </w:r>
      <w:r w:rsidRPr="007751B7">
        <w:rPr>
          <w:spacing w:val="1"/>
          <w:sz w:val="16"/>
          <w:szCs w:val="16"/>
        </w:rPr>
        <w:t xml:space="preserve"> </w:t>
      </w:r>
      <w:r w:rsidRPr="007751B7">
        <w:rPr>
          <w:sz w:val="16"/>
          <w:szCs w:val="16"/>
        </w:rPr>
        <w:t>и</w:t>
      </w:r>
      <w:r w:rsidRPr="007751B7">
        <w:rPr>
          <w:spacing w:val="1"/>
          <w:sz w:val="16"/>
          <w:szCs w:val="16"/>
        </w:rPr>
        <w:t xml:space="preserve"> </w:t>
      </w:r>
      <w:r w:rsidRPr="007751B7">
        <w:rPr>
          <w:sz w:val="16"/>
          <w:szCs w:val="16"/>
        </w:rPr>
        <w:t>источников</w:t>
      </w:r>
      <w:r w:rsidRPr="007751B7">
        <w:rPr>
          <w:spacing w:val="1"/>
          <w:sz w:val="16"/>
          <w:szCs w:val="16"/>
        </w:rPr>
        <w:t xml:space="preserve"> </w:t>
      </w:r>
      <w:r w:rsidRPr="007751B7">
        <w:rPr>
          <w:sz w:val="16"/>
          <w:szCs w:val="16"/>
        </w:rPr>
        <w:t>финансирования</w:t>
      </w:r>
      <w:r w:rsidRPr="007751B7">
        <w:rPr>
          <w:spacing w:val="1"/>
          <w:sz w:val="16"/>
          <w:szCs w:val="16"/>
        </w:rPr>
        <w:t xml:space="preserve"> </w:t>
      </w:r>
      <w:r w:rsidRPr="007751B7">
        <w:rPr>
          <w:sz w:val="16"/>
          <w:szCs w:val="16"/>
        </w:rPr>
        <w:t>дефицита</w:t>
      </w:r>
      <w:r w:rsidRPr="007751B7">
        <w:rPr>
          <w:spacing w:val="1"/>
          <w:sz w:val="16"/>
          <w:szCs w:val="16"/>
        </w:rPr>
        <w:t xml:space="preserve"> </w:t>
      </w:r>
      <w:r w:rsidRPr="007751B7">
        <w:rPr>
          <w:sz w:val="16"/>
          <w:szCs w:val="16"/>
        </w:rPr>
        <w:t>бюджета</w:t>
      </w:r>
      <w:r w:rsidRPr="007751B7">
        <w:rPr>
          <w:spacing w:val="1"/>
          <w:sz w:val="16"/>
          <w:szCs w:val="16"/>
        </w:rPr>
        <w:t xml:space="preserve"> </w:t>
      </w:r>
      <w:r w:rsidRPr="007751B7">
        <w:rPr>
          <w:sz w:val="16"/>
          <w:szCs w:val="16"/>
        </w:rPr>
        <w:t>муниципального образования «Хохорск», порядке и сроках внесения изменений в</w:t>
      </w:r>
      <w:r w:rsidRPr="007751B7">
        <w:rPr>
          <w:spacing w:val="1"/>
          <w:sz w:val="16"/>
          <w:szCs w:val="16"/>
        </w:rPr>
        <w:t xml:space="preserve"> </w:t>
      </w:r>
      <w:r w:rsidRPr="007751B7">
        <w:rPr>
          <w:sz w:val="16"/>
          <w:szCs w:val="16"/>
        </w:rPr>
        <w:t>перечень</w:t>
      </w:r>
      <w:r w:rsidRPr="007751B7">
        <w:rPr>
          <w:spacing w:val="1"/>
          <w:sz w:val="16"/>
          <w:szCs w:val="16"/>
        </w:rPr>
        <w:t xml:space="preserve"> </w:t>
      </w:r>
      <w:r w:rsidRPr="007751B7">
        <w:rPr>
          <w:sz w:val="16"/>
          <w:szCs w:val="16"/>
        </w:rPr>
        <w:t>главных</w:t>
      </w:r>
      <w:r w:rsidRPr="007751B7">
        <w:rPr>
          <w:spacing w:val="1"/>
          <w:sz w:val="16"/>
          <w:szCs w:val="16"/>
        </w:rPr>
        <w:t xml:space="preserve"> </w:t>
      </w:r>
      <w:r w:rsidRPr="007751B7">
        <w:rPr>
          <w:sz w:val="16"/>
          <w:szCs w:val="16"/>
        </w:rPr>
        <w:t>администраторов</w:t>
      </w:r>
      <w:r w:rsidRPr="007751B7">
        <w:rPr>
          <w:spacing w:val="1"/>
          <w:sz w:val="16"/>
          <w:szCs w:val="16"/>
        </w:rPr>
        <w:t xml:space="preserve"> </w:t>
      </w:r>
      <w:r w:rsidRPr="007751B7">
        <w:rPr>
          <w:sz w:val="16"/>
          <w:szCs w:val="16"/>
        </w:rPr>
        <w:t>доходов</w:t>
      </w:r>
      <w:r w:rsidRPr="007751B7">
        <w:rPr>
          <w:spacing w:val="1"/>
          <w:sz w:val="16"/>
          <w:szCs w:val="16"/>
        </w:rPr>
        <w:t xml:space="preserve"> </w:t>
      </w:r>
      <w:r w:rsidRPr="007751B7">
        <w:rPr>
          <w:sz w:val="16"/>
          <w:szCs w:val="16"/>
        </w:rPr>
        <w:t>и</w:t>
      </w:r>
      <w:r w:rsidRPr="007751B7">
        <w:rPr>
          <w:spacing w:val="1"/>
          <w:sz w:val="16"/>
          <w:szCs w:val="16"/>
        </w:rPr>
        <w:t xml:space="preserve"> </w:t>
      </w:r>
      <w:r w:rsidRPr="007751B7">
        <w:rPr>
          <w:sz w:val="16"/>
          <w:szCs w:val="16"/>
        </w:rPr>
        <w:t>источников</w:t>
      </w:r>
      <w:proofErr w:type="gramEnd"/>
      <w:r w:rsidRPr="007751B7">
        <w:rPr>
          <w:spacing w:val="1"/>
          <w:sz w:val="16"/>
          <w:szCs w:val="16"/>
        </w:rPr>
        <w:t xml:space="preserve"> </w:t>
      </w:r>
      <w:r w:rsidRPr="007751B7">
        <w:rPr>
          <w:sz w:val="16"/>
          <w:szCs w:val="16"/>
        </w:rPr>
        <w:t>финансирования</w:t>
      </w:r>
      <w:r w:rsidRPr="007751B7">
        <w:rPr>
          <w:spacing w:val="1"/>
          <w:sz w:val="16"/>
          <w:szCs w:val="16"/>
        </w:rPr>
        <w:t xml:space="preserve"> </w:t>
      </w:r>
      <w:r w:rsidRPr="007751B7">
        <w:rPr>
          <w:sz w:val="16"/>
          <w:szCs w:val="16"/>
        </w:rPr>
        <w:t>дефицита</w:t>
      </w:r>
      <w:r w:rsidRPr="007751B7">
        <w:rPr>
          <w:spacing w:val="16"/>
          <w:sz w:val="16"/>
          <w:szCs w:val="16"/>
        </w:rPr>
        <w:t xml:space="preserve"> </w:t>
      </w:r>
      <w:r w:rsidRPr="007751B7">
        <w:rPr>
          <w:sz w:val="16"/>
          <w:szCs w:val="16"/>
        </w:rPr>
        <w:t>бюджета</w:t>
      </w:r>
      <w:r w:rsidRPr="007751B7">
        <w:rPr>
          <w:spacing w:val="19"/>
          <w:sz w:val="16"/>
          <w:szCs w:val="16"/>
        </w:rPr>
        <w:t xml:space="preserve"> </w:t>
      </w:r>
      <w:r w:rsidRPr="007751B7">
        <w:rPr>
          <w:sz w:val="16"/>
          <w:szCs w:val="16"/>
        </w:rPr>
        <w:t>муниципального</w:t>
      </w:r>
      <w:r w:rsidRPr="007751B7">
        <w:rPr>
          <w:spacing w:val="-5"/>
          <w:sz w:val="16"/>
          <w:szCs w:val="16"/>
        </w:rPr>
        <w:t xml:space="preserve"> </w:t>
      </w:r>
      <w:r w:rsidRPr="007751B7">
        <w:rPr>
          <w:sz w:val="16"/>
          <w:szCs w:val="16"/>
        </w:rPr>
        <w:t>образования</w:t>
      </w:r>
      <w:r w:rsidRPr="007751B7">
        <w:rPr>
          <w:spacing w:val="23"/>
          <w:sz w:val="16"/>
          <w:szCs w:val="16"/>
        </w:rPr>
        <w:t xml:space="preserve"> </w:t>
      </w:r>
      <w:r w:rsidRPr="007751B7">
        <w:rPr>
          <w:sz w:val="16"/>
          <w:szCs w:val="16"/>
        </w:rPr>
        <w:t>«Хохорск»»</w:t>
      </w:r>
    </w:p>
    <w:p w:rsidR="007751B7" w:rsidRPr="007751B7" w:rsidRDefault="007751B7" w:rsidP="007751B7">
      <w:pPr>
        <w:pStyle w:val="a3"/>
        <w:widowControl w:val="0"/>
        <w:numPr>
          <w:ilvl w:val="0"/>
          <w:numId w:val="7"/>
        </w:numPr>
        <w:tabs>
          <w:tab w:val="left" w:pos="1255"/>
        </w:tabs>
        <w:autoSpaceDE w:val="0"/>
        <w:autoSpaceDN w:val="0"/>
        <w:ind w:left="113" w:right="115" w:firstLine="716"/>
        <w:contextualSpacing w:val="0"/>
        <w:jc w:val="both"/>
        <w:rPr>
          <w:sz w:val="16"/>
          <w:szCs w:val="16"/>
        </w:rPr>
      </w:pPr>
      <w:r w:rsidRPr="007751B7">
        <w:rPr>
          <w:sz w:val="16"/>
          <w:szCs w:val="16"/>
        </w:rPr>
        <w:t>Дополнить</w:t>
      </w:r>
      <w:r w:rsidRPr="007751B7">
        <w:rPr>
          <w:spacing w:val="1"/>
          <w:sz w:val="16"/>
          <w:szCs w:val="16"/>
        </w:rPr>
        <w:t xml:space="preserve"> </w:t>
      </w:r>
      <w:r w:rsidRPr="007751B7">
        <w:rPr>
          <w:sz w:val="16"/>
          <w:szCs w:val="16"/>
        </w:rPr>
        <w:t>перечень</w:t>
      </w:r>
      <w:r w:rsidRPr="007751B7">
        <w:rPr>
          <w:spacing w:val="1"/>
          <w:sz w:val="16"/>
          <w:szCs w:val="16"/>
        </w:rPr>
        <w:t xml:space="preserve"> </w:t>
      </w:r>
      <w:r w:rsidRPr="007751B7">
        <w:rPr>
          <w:sz w:val="16"/>
          <w:szCs w:val="16"/>
        </w:rPr>
        <w:t>главных</w:t>
      </w:r>
      <w:r w:rsidRPr="007751B7">
        <w:rPr>
          <w:spacing w:val="1"/>
          <w:sz w:val="16"/>
          <w:szCs w:val="16"/>
        </w:rPr>
        <w:t xml:space="preserve"> </w:t>
      </w:r>
      <w:r w:rsidRPr="007751B7">
        <w:rPr>
          <w:sz w:val="16"/>
          <w:szCs w:val="16"/>
        </w:rPr>
        <w:t>администраторов</w:t>
      </w:r>
      <w:r w:rsidRPr="007751B7">
        <w:rPr>
          <w:spacing w:val="1"/>
          <w:sz w:val="16"/>
          <w:szCs w:val="16"/>
        </w:rPr>
        <w:t xml:space="preserve"> </w:t>
      </w:r>
      <w:r w:rsidRPr="007751B7">
        <w:rPr>
          <w:sz w:val="16"/>
          <w:szCs w:val="16"/>
        </w:rPr>
        <w:t>доходов</w:t>
      </w:r>
      <w:r w:rsidRPr="007751B7">
        <w:rPr>
          <w:spacing w:val="1"/>
          <w:sz w:val="16"/>
          <w:szCs w:val="16"/>
        </w:rPr>
        <w:t xml:space="preserve"> </w:t>
      </w:r>
      <w:r w:rsidRPr="007751B7">
        <w:rPr>
          <w:sz w:val="16"/>
          <w:szCs w:val="16"/>
        </w:rPr>
        <w:t>местного</w:t>
      </w:r>
      <w:r w:rsidRPr="007751B7">
        <w:rPr>
          <w:spacing w:val="1"/>
          <w:sz w:val="16"/>
          <w:szCs w:val="16"/>
        </w:rPr>
        <w:t xml:space="preserve"> </w:t>
      </w:r>
      <w:r w:rsidRPr="007751B7">
        <w:rPr>
          <w:sz w:val="16"/>
          <w:szCs w:val="16"/>
        </w:rPr>
        <w:t>бюджета, а также</w:t>
      </w:r>
      <w:r w:rsidRPr="007751B7">
        <w:rPr>
          <w:i/>
          <w:sz w:val="16"/>
          <w:szCs w:val="16"/>
        </w:rPr>
        <w:t xml:space="preserve"> </w:t>
      </w:r>
      <w:r w:rsidRPr="007751B7">
        <w:rPr>
          <w:sz w:val="16"/>
          <w:szCs w:val="16"/>
        </w:rPr>
        <w:t>состав закрепленных</w:t>
      </w:r>
      <w:r w:rsidRPr="007751B7">
        <w:rPr>
          <w:spacing w:val="1"/>
          <w:sz w:val="16"/>
          <w:szCs w:val="16"/>
        </w:rPr>
        <w:t xml:space="preserve"> </w:t>
      </w:r>
      <w:r w:rsidRPr="007751B7">
        <w:rPr>
          <w:sz w:val="16"/>
          <w:szCs w:val="16"/>
        </w:rPr>
        <w:t>за ними кодов классификации доходов</w:t>
      </w:r>
      <w:r w:rsidRPr="007751B7">
        <w:rPr>
          <w:spacing w:val="1"/>
          <w:sz w:val="16"/>
          <w:szCs w:val="16"/>
        </w:rPr>
        <w:t xml:space="preserve"> </w:t>
      </w:r>
      <w:r w:rsidRPr="007751B7">
        <w:rPr>
          <w:sz w:val="16"/>
          <w:szCs w:val="16"/>
        </w:rPr>
        <w:t>местного</w:t>
      </w:r>
      <w:r w:rsidRPr="007751B7">
        <w:rPr>
          <w:spacing w:val="11"/>
          <w:sz w:val="16"/>
          <w:szCs w:val="16"/>
        </w:rPr>
        <w:t xml:space="preserve"> </w:t>
      </w:r>
      <w:r w:rsidRPr="007751B7">
        <w:rPr>
          <w:sz w:val="16"/>
          <w:szCs w:val="16"/>
        </w:rPr>
        <w:t>бюджета</w:t>
      </w:r>
      <w:r w:rsidRPr="007751B7">
        <w:rPr>
          <w:spacing w:val="9"/>
          <w:sz w:val="16"/>
          <w:szCs w:val="16"/>
        </w:rPr>
        <w:t xml:space="preserve"> </w:t>
      </w:r>
      <w:r w:rsidRPr="007751B7">
        <w:rPr>
          <w:sz w:val="16"/>
          <w:szCs w:val="16"/>
        </w:rPr>
        <w:t>следующими</w:t>
      </w:r>
      <w:r w:rsidRPr="007751B7">
        <w:rPr>
          <w:spacing w:val="26"/>
          <w:sz w:val="16"/>
          <w:szCs w:val="16"/>
        </w:rPr>
        <w:t xml:space="preserve"> </w:t>
      </w:r>
      <w:r w:rsidRPr="007751B7">
        <w:rPr>
          <w:sz w:val="16"/>
          <w:szCs w:val="16"/>
        </w:rPr>
        <w:t>изменениями:</w:t>
      </w:r>
    </w:p>
    <w:p w:rsidR="007751B7" w:rsidRPr="007751B7" w:rsidRDefault="007751B7" w:rsidP="007751B7">
      <w:pPr>
        <w:pStyle w:val="a5"/>
        <w:spacing w:line="240" w:lineRule="auto"/>
        <w:ind w:left="138"/>
        <w:jc w:val="both"/>
        <w:rPr>
          <w:rFonts w:ascii="Times New Roman" w:hAnsi="Times New Roman" w:cs="Times New Roman"/>
          <w:spacing w:val="-4"/>
          <w:sz w:val="16"/>
          <w:szCs w:val="16"/>
        </w:rPr>
      </w:pPr>
      <w:r w:rsidRPr="007751B7">
        <w:rPr>
          <w:rFonts w:ascii="Times New Roman" w:hAnsi="Times New Roman" w:cs="Times New Roman"/>
          <w:color w:val="1D1D1D"/>
          <w:spacing w:val="-2"/>
          <w:sz w:val="16"/>
          <w:szCs w:val="16"/>
        </w:rPr>
        <w:t>-</w:t>
      </w:r>
      <w:r w:rsidRPr="007751B7">
        <w:rPr>
          <w:rFonts w:ascii="Times New Roman" w:hAnsi="Times New Roman" w:cs="Times New Roman"/>
          <w:color w:val="1D1D1D"/>
          <w:spacing w:val="-15"/>
          <w:sz w:val="16"/>
          <w:szCs w:val="16"/>
        </w:rPr>
        <w:t xml:space="preserve"> </w:t>
      </w:r>
      <w:r w:rsidRPr="007751B7">
        <w:rPr>
          <w:rFonts w:ascii="Times New Roman" w:hAnsi="Times New Roman" w:cs="Times New Roman"/>
          <w:spacing w:val="-2"/>
          <w:sz w:val="16"/>
          <w:szCs w:val="16"/>
        </w:rPr>
        <w:t>закрепить</w:t>
      </w:r>
      <w:r w:rsidRPr="007751B7">
        <w:rPr>
          <w:rFonts w:ascii="Times New Roman" w:hAnsi="Times New Roman" w:cs="Times New Roman"/>
          <w:spacing w:val="9"/>
          <w:sz w:val="16"/>
          <w:szCs w:val="16"/>
        </w:rPr>
        <w:t xml:space="preserve"> </w:t>
      </w:r>
      <w:r w:rsidRPr="007751B7">
        <w:rPr>
          <w:rFonts w:ascii="Times New Roman" w:hAnsi="Times New Roman" w:cs="Times New Roman"/>
          <w:spacing w:val="-2"/>
          <w:sz w:val="16"/>
          <w:szCs w:val="16"/>
        </w:rPr>
        <w:t>за</w:t>
      </w:r>
      <w:r w:rsidRPr="007751B7">
        <w:rPr>
          <w:rFonts w:ascii="Times New Roman" w:hAnsi="Times New Roman" w:cs="Times New Roman"/>
          <w:spacing w:val="-6"/>
          <w:sz w:val="16"/>
          <w:szCs w:val="16"/>
        </w:rPr>
        <w:t xml:space="preserve"> А</w:t>
      </w:r>
      <w:r w:rsidRPr="007751B7">
        <w:rPr>
          <w:rFonts w:ascii="Times New Roman" w:hAnsi="Times New Roman" w:cs="Times New Roman"/>
          <w:spacing w:val="-1"/>
          <w:sz w:val="16"/>
          <w:szCs w:val="16"/>
        </w:rPr>
        <w:t>дминистрацией</w:t>
      </w:r>
      <w:r w:rsidRPr="007751B7">
        <w:rPr>
          <w:rFonts w:ascii="Times New Roman" w:hAnsi="Times New Roman" w:cs="Times New Roman"/>
          <w:spacing w:val="19"/>
          <w:sz w:val="16"/>
          <w:szCs w:val="16"/>
        </w:rPr>
        <w:t xml:space="preserve"> </w:t>
      </w:r>
      <w:r w:rsidRPr="007751B7">
        <w:rPr>
          <w:rFonts w:ascii="Times New Roman" w:hAnsi="Times New Roman" w:cs="Times New Roman"/>
          <w:spacing w:val="-1"/>
          <w:sz w:val="16"/>
          <w:szCs w:val="16"/>
        </w:rPr>
        <w:t>муниципального</w:t>
      </w:r>
      <w:r w:rsidRPr="007751B7">
        <w:rPr>
          <w:rFonts w:ascii="Times New Roman" w:hAnsi="Times New Roman" w:cs="Times New Roman"/>
          <w:spacing w:val="-11"/>
          <w:sz w:val="16"/>
          <w:szCs w:val="16"/>
        </w:rPr>
        <w:t xml:space="preserve"> </w:t>
      </w:r>
      <w:r w:rsidRPr="007751B7">
        <w:rPr>
          <w:rFonts w:ascii="Times New Roman" w:hAnsi="Times New Roman" w:cs="Times New Roman"/>
          <w:spacing w:val="-1"/>
          <w:sz w:val="16"/>
          <w:szCs w:val="16"/>
        </w:rPr>
        <w:t xml:space="preserve">образования </w:t>
      </w:r>
      <w:r w:rsidRPr="007751B7">
        <w:rPr>
          <w:rFonts w:ascii="Times New Roman" w:hAnsi="Times New Roman" w:cs="Times New Roman"/>
          <w:sz w:val="16"/>
          <w:szCs w:val="16"/>
        </w:rPr>
        <w:t>«Хохорск»</w:t>
      </w:r>
      <w:r w:rsidRPr="007751B7">
        <w:rPr>
          <w:rFonts w:ascii="Times New Roman" w:hAnsi="Times New Roman" w:cs="Times New Roman"/>
          <w:spacing w:val="-3"/>
          <w:sz w:val="16"/>
          <w:szCs w:val="16"/>
        </w:rPr>
        <w:t xml:space="preserve"> </w:t>
      </w:r>
      <w:r w:rsidRPr="007751B7">
        <w:rPr>
          <w:rFonts w:ascii="Times New Roman" w:hAnsi="Times New Roman" w:cs="Times New Roman"/>
          <w:spacing w:val="-1"/>
          <w:sz w:val="16"/>
          <w:szCs w:val="16"/>
        </w:rPr>
        <w:t>коды</w:t>
      </w:r>
      <w:r w:rsidRPr="007751B7">
        <w:rPr>
          <w:rFonts w:ascii="Times New Roman" w:hAnsi="Times New Roman" w:cs="Times New Roman"/>
          <w:spacing w:val="-15"/>
          <w:sz w:val="16"/>
          <w:szCs w:val="16"/>
        </w:rPr>
        <w:t xml:space="preserve"> </w:t>
      </w:r>
      <w:r w:rsidRPr="007751B7">
        <w:rPr>
          <w:rFonts w:ascii="Times New Roman" w:hAnsi="Times New Roman" w:cs="Times New Roman"/>
          <w:spacing w:val="-1"/>
          <w:sz w:val="16"/>
          <w:szCs w:val="16"/>
        </w:rPr>
        <w:t>классификации</w:t>
      </w:r>
      <w:r w:rsidRPr="007751B7">
        <w:rPr>
          <w:rFonts w:ascii="Times New Roman" w:hAnsi="Times New Roman" w:cs="Times New Roman"/>
          <w:spacing w:val="4"/>
          <w:sz w:val="16"/>
          <w:szCs w:val="16"/>
        </w:rPr>
        <w:t xml:space="preserve"> </w:t>
      </w:r>
      <w:r w:rsidRPr="007751B7">
        <w:rPr>
          <w:rFonts w:ascii="Times New Roman" w:hAnsi="Times New Roman" w:cs="Times New Roman"/>
          <w:spacing w:val="-1"/>
          <w:sz w:val="16"/>
          <w:szCs w:val="16"/>
        </w:rPr>
        <w:t>доходов:</w:t>
      </w:r>
      <w:r w:rsidRPr="007751B7">
        <w:rPr>
          <w:rFonts w:ascii="Times New Roman" w:hAnsi="Times New Roman" w:cs="Times New Roman"/>
          <w:spacing w:val="-4"/>
          <w:sz w:val="16"/>
          <w:szCs w:val="16"/>
        </w:rPr>
        <w:t xml:space="preserve"> </w:t>
      </w:r>
    </w:p>
    <w:p w:rsidR="007751B7" w:rsidRPr="007751B7" w:rsidRDefault="007751B7" w:rsidP="007751B7">
      <w:pPr>
        <w:pStyle w:val="a5"/>
        <w:widowControl w:val="0"/>
        <w:numPr>
          <w:ilvl w:val="0"/>
          <w:numId w:val="8"/>
        </w:numPr>
        <w:autoSpaceDE w:val="0"/>
        <w:autoSpaceDN w:val="0"/>
        <w:spacing w:after="0" w:line="240" w:lineRule="auto"/>
        <w:jc w:val="both"/>
        <w:rPr>
          <w:rFonts w:ascii="Times New Roman" w:hAnsi="Times New Roman" w:cs="Times New Roman"/>
          <w:color w:val="000000"/>
          <w:sz w:val="16"/>
          <w:szCs w:val="16"/>
          <w:shd w:val="clear" w:color="auto" w:fill="FFFFFF"/>
        </w:rPr>
      </w:pPr>
      <w:r w:rsidRPr="007751B7">
        <w:rPr>
          <w:rFonts w:ascii="Times New Roman" w:hAnsi="Times New Roman" w:cs="Times New Roman"/>
          <w:spacing w:val="-4"/>
          <w:sz w:val="16"/>
          <w:szCs w:val="16"/>
        </w:rPr>
        <w:t xml:space="preserve">291 </w:t>
      </w:r>
      <w:r w:rsidRPr="007751B7">
        <w:rPr>
          <w:rFonts w:ascii="Times New Roman" w:eastAsia="Times New Roman" w:hAnsi="Times New Roman" w:cs="Times New Roman"/>
          <w:sz w:val="16"/>
          <w:szCs w:val="16"/>
        </w:rPr>
        <w:t xml:space="preserve">1 17 15030 10 </w:t>
      </w:r>
      <w:r w:rsidRPr="007751B7">
        <w:rPr>
          <w:rFonts w:ascii="Times New Roman" w:hAnsi="Times New Roman" w:cs="Times New Roman"/>
          <w:color w:val="333333"/>
          <w:sz w:val="16"/>
          <w:szCs w:val="16"/>
        </w:rPr>
        <w:t xml:space="preserve">0002 150 </w:t>
      </w:r>
      <w:r w:rsidRPr="007751B7">
        <w:rPr>
          <w:rFonts w:ascii="Times New Roman" w:hAnsi="Times New Roman" w:cs="Times New Roman"/>
          <w:color w:val="000000"/>
          <w:sz w:val="16"/>
          <w:szCs w:val="16"/>
          <w:shd w:val="clear" w:color="auto" w:fill="FFFFFF"/>
        </w:rPr>
        <w:t>Инициативные платежи, зачисляемые в бюджеты сельских поселений (</w:t>
      </w:r>
      <w:r w:rsidRPr="007751B7">
        <w:rPr>
          <w:rFonts w:ascii="Times New Roman" w:hAnsi="Times New Roman" w:cs="Times New Roman"/>
          <w:sz w:val="16"/>
          <w:szCs w:val="16"/>
        </w:rPr>
        <w:t>«</w:t>
      </w:r>
      <w:proofErr w:type="spellStart"/>
      <w:r w:rsidRPr="007751B7">
        <w:rPr>
          <w:rFonts w:ascii="Times New Roman" w:hAnsi="Times New Roman" w:cs="Times New Roman"/>
          <w:sz w:val="16"/>
          <w:szCs w:val="16"/>
        </w:rPr>
        <w:t>Ёхор</w:t>
      </w:r>
      <w:proofErr w:type="spellEnd"/>
      <w:r w:rsidRPr="007751B7">
        <w:rPr>
          <w:rFonts w:ascii="Times New Roman" w:hAnsi="Times New Roman" w:cs="Times New Roman"/>
          <w:sz w:val="16"/>
          <w:szCs w:val="16"/>
        </w:rPr>
        <w:t xml:space="preserve"> - храним наследие наших предков»</w:t>
      </w:r>
      <w:r w:rsidRPr="007751B7">
        <w:rPr>
          <w:rFonts w:ascii="Times New Roman" w:hAnsi="Times New Roman" w:cs="Times New Roman"/>
          <w:color w:val="000000"/>
          <w:sz w:val="16"/>
          <w:szCs w:val="16"/>
          <w:shd w:val="clear" w:color="auto" w:fill="FFFFFF"/>
        </w:rPr>
        <w:t>)</w:t>
      </w:r>
    </w:p>
    <w:p w:rsidR="007751B7" w:rsidRPr="007751B7" w:rsidRDefault="007751B7" w:rsidP="007751B7">
      <w:pPr>
        <w:pStyle w:val="a5"/>
        <w:widowControl w:val="0"/>
        <w:numPr>
          <w:ilvl w:val="0"/>
          <w:numId w:val="8"/>
        </w:numPr>
        <w:autoSpaceDE w:val="0"/>
        <w:autoSpaceDN w:val="0"/>
        <w:spacing w:after="0" w:line="240" w:lineRule="auto"/>
        <w:jc w:val="both"/>
        <w:rPr>
          <w:rFonts w:ascii="Times New Roman" w:hAnsi="Times New Roman" w:cs="Times New Roman"/>
          <w:color w:val="000000"/>
          <w:sz w:val="16"/>
          <w:szCs w:val="16"/>
          <w:shd w:val="clear" w:color="auto" w:fill="FFFFFF"/>
        </w:rPr>
      </w:pPr>
      <w:r w:rsidRPr="007751B7">
        <w:rPr>
          <w:rFonts w:ascii="Times New Roman" w:hAnsi="Times New Roman" w:cs="Times New Roman"/>
          <w:spacing w:val="-4"/>
          <w:sz w:val="16"/>
          <w:szCs w:val="16"/>
        </w:rPr>
        <w:t xml:space="preserve">291 </w:t>
      </w:r>
      <w:r w:rsidRPr="007751B7">
        <w:rPr>
          <w:rFonts w:ascii="Times New Roman" w:eastAsia="Times New Roman" w:hAnsi="Times New Roman" w:cs="Times New Roman"/>
          <w:sz w:val="16"/>
          <w:szCs w:val="16"/>
        </w:rPr>
        <w:t xml:space="preserve">1 17 15030 10 </w:t>
      </w:r>
      <w:r w:rsidRPr="007751B7">
        <w:rPr>
          <w:rFonts w:ascii="Times New Roman" w:hAnsi="Times New Roman" w:cs="Times New Roman"/>
          <w:color w:val="333333"/>
          <w:sz w:val="16"/>
          <w:szCs w:val="16"/>
        </w:rPr>
        <w:t xml:space="preserve">0003 150 </w:t>
      </w:r>
      <w:r w:rsidRPr="007751B7">
        <w:rPr>
          <w:rFonts w:ascii="Times New Roman" w:hAnsi="Times New Roman" w:cs="Times New Roman"/>
          <w:color w:val="000000"/>
          <w:sz w:val="16"/>
          <w:szCs w:val="16"/>
          <w:shd w:val="clear" w:color="auto" w:fill="FFFFFF"/>
        </w:rPr>
        <w:t>Инициативные платежи, зачисляемые в бюджеты сельских поселений («</w:t>
      </w:r>
      <w:r w:rsidRPr="007751B7">
        <w:rPr>
          <w:rFonts w:ascii="Times New Roman" w:hAnsi="Times New Roman" w:cs="Times New Roman"/>
          <w:sz w:val="16"/>
          <w:szCs w:val="16"/>
        </w:rPr>
        <w:t>Спорт для всех»)</w:t>
      </w:r>
    </w:p>
    <w:p w:rsidR="007751B7" w:rsidRPr="007751B7" w:rsidRDefault="007751B7" w:rsidP="007751B7">
      <w:pPr>
        <w:pStyle w:val="a3"/>
        <w:tabs>
          <w:tab w:val="left" w:pos="1099"/>
        </w:tabs>
        <w:ind w:left="0" w:right="-1"/>
        <w:jc w:val="both"/>
        <w:rPr>
          <w:sz w:val="16"/>
          <w:szCs w:val="16"/>
        </w:rPr>
      </w:pPr>
      <w:r w:rsidRPr="007751B7">
        <w:rPr>
          <w:spacing w:val="-1"/>
          <w:sz w:val="16"/>
          <w:szCs w:val="16"/>
        </w:rPr>
        <w:tab/>
        <w:t xml:space="preserve">3. Контроль исполнения настоящего приказа возложить на начальника </w:t>
      </w:r>
      <w:r w:rsidRPr="007751B7">
        <w:rPr>
          <w:spacing w:val="-64"/>
          <w:sz w:val="16"/>
          <w:szCs w:val="16"/>
        </w:rPr>
        <w:t xml:space="preserve">  </w:t>
      </w:r>
      <w:r w:rsidRPr="007751B7">
        <w:rPr>
          <w:w w:val="95"/>
          <w:sz w:val="16"/>
          <w:szCs w:val="16"/>
        </w:rPr>
        <w:t>финансового</w:t>
      </w:r>
      <w:r w:rsidRPr="007751B7">
        <w:rPr>
          <w:spacing w:val="1"/>
          <w:w w:val="95"/>
          <w:sz w:val="16"/>
          <w:szCs w:val="16"/>
        </w:rPr>
        <w:t xml:space="preserve"> </w:t>
      </w:r>
      <w:r w:rsidRPr="007751B7">
        <w:rPr>
          <w:w w:val="95"/>
          <w:sz w:val="16"/>
          <w:szCs w:val="16"/>
        </w:rPr>
        <w:t>отдела</w:t>
      </w:r>
      <w:r w:rsidRPr="007751B7">
        <w:rPr>
          <w:spacing w:val="1"/>
          <w:w w:val="95"/>
          <w:sz w:val="16"/>
          <w:szCs w:val="16"/>
        </w:rPr>
        <w:t xml:space="preserve"> </w:t>
      </w:r>
      <w:r w:rsidRPr="007751B7">
        <w:rPr>
          <w:w w:val="95"/>
          <w:sz w:val="16"/>
          <w:szCs w:val="16"/>
        </w:rPr>
        <w:t>администрации</w:t>
      </w:r>
      <w:r w:rsidRPr="007751B7">
        <w:rPr>
          <w:spacing w:val="1"/>
          <w:w w:val="95"/>
          <w:sz w:val="16"/>
          <w:szCs w:val="16"/>
        </w:rPr>
        <w:t xml:space="preserve"> </w:t>
      </w:r>
      <w:r w:rsidRPr="007751B7">
        <w:rPr>
          <w:w w:val="95"/>
          <w:sz w:val="16"/>
          <w:szCs w:val="16"/>
        </w:rPr>
        <w:t>муниципального образования</w:t>
      </w:r>
      <w:r w:rsidRPr="007751B7">
        <w:rPr>
          <w:spacing w:val="1"/>
          <w:w w:val="95"/>
          <w:sz w:val="16"/>
          <w:szCs w:val="16"/>
        </w:rPr>
        <w:t xml:space="preserve"> </w:t>
      </w:r>
      <w:r w:rsidRPr="007751B7">
        <w:rPr>
          <w:w w:val="95"/>
          <w:sz w:val="16"/>
          <w:szCs w:val="16"/>
        </w:rPr>
        <w:t>«Хохорск»</w:t>
      </w:r>
      <w:r w:rsidRPr="007751B7">
        <w:rPr>
          <w:spacing w:val="1"/>
          <w:w w:val="95"/>
          <w:sz w:val="16"/>
          <w:szCs w:val="16"/>
        </w:rPr>
        <w:t xml:space="preserve">  </w:t>
      </w:r>
      <w:proofErr w:type="spellStart"/>
      <w:r w:rsidRPr="007751B7">
        <w:rPr>
          <w:sz w:val="16"/>
          <w:szCs w:val="16"/>
        </w:rPr>
        <w:t>Л.Х.Гараеву</w:t>
      </w:r>
      <w:proofErr w:type="spellEnd"/>
      <w:r w:rsidRPr="007751B7">
        <w:rPr>
          <w:sz w:val="16"/>
          <w:szCs w:val="16"/>
        </w:rPr>
        <w:t>.</w:t>
      </w:r>
    </w:p>
    <w:p w:rsidR="007751B7" w:rsidRPr="007751B7" w:rsidRDefault="007751B7" w:rsidP="007751B7">
      <w:pPr>
        <w:pStyle w:val="a5"/>
        <w:spacing w:line="240" w:lineRule="auto"/>
        <w:ind w:firstLine="119"/>
        <w:jc w:val="both"/>
        <w:rPr>
          <w:rFonts w:ascii="Times New Roman" w:hAnsi="Times New Roman" w:cs="Times New Roman"/>
          <w:sz w:val="16"/>
          <w:szCs w:val="16"/>
        </w:rPr>
      </w:pPr>
    </w:p>
    <w:p w:rsidR="007751B7" w:rsidRPr="007751B7" w:rsidRDefault="007751B7" w:rsidP="007751B7">
      <w:pPr>
        <w:spacing w:line="240" w:lineRule="auto"/>
        <w:rPr>
          <w:rFonts w:ascii="Times New Roman" w:hAnsi="Times New Roman" w:cs="Times New Roman"/>
          <w:sz w:val="16"/>
          <w:szCs w:val="16"/>
          <w:lang w:eastAsia="ru-RU"/>
        </w:rPr>
      </w:pPr>
      <w:r w:rsidRPr="007751B7">
        <w:rPr>
          <w:rFonts w:ascii="Times New Roman" w:hAnsi="Times New Roman" w:cs="Times New Roman"/>
          <w:sz w:val="16"/>
          <w:szCs w:val="16"/>
          <w:lang w:eastAsia="ru-RU"/>
        </w:rPr>
        <w:t xml:space="preserve">Глава  муниципального образования «Хохорск»                                           </w:t>
      </w:r>
      <w:proofErr w:type="spellStart"/>
      <w:r w:rsidRPr="007751B7">
        <w:rPr>
          <w:rFonts w:ascii="Times New Roman" w:hAnsi="Times New Roman" w:cs="Times New Roman"/>
          <w:sz w:val="16"/>
          <w:szCs w:val="16"/>
          <w:lang w:eastAsia="ru-RU"/>
        </w:rPr>
        <w:t>В.А.Барлуков</w:t>
      </w:r>
      <w:proofErr w:type="spellEnd"/>
    </w:p>
    <w:p w:rsidR="00684D5A" w:rsidRPr="00684D5A" w:rsidRDefault="00684D5A" w:rsidP="00684D5A">
      <w:pPr>
        <w:spacing w:after="0" w:line="240" w:lineRule="auto"/>
        <w:jc w:val="center"/>
        <w:rPr>
          <w:rFonts w:ascii="Times New Roman" w:hAnsi="Times New Roman" w:cs="Times New Roman"/>
          <w:sz w:val="16"/>
          <w:szCs w:val="16"/>
        </w:rPr>
      </w:pPr>
      <w:r w:rsidRPr="00684D5A">
        <w:rPr>
          <w:rFonts w:ascii="Times New Roman" w:hAnsi="Times New Roman" w:cs="Times New Roman"/>
          <w:b/>
          <w:bCs/>
          <w:kern w:val="28"/>
          <w:sz w:val="16"/>
          <w:szCs w:val="16"/>
        </w:rPr>
        <w:t>27.09.2023 г. №1</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РОССИЙСКАЯ ФЕДЕРАЦИЯ</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ИРКУТСКАЯ ОБЛАСТЬ</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БОХАНСКИЙ МУНИЦИПАЛЬННЫЙ РАЙОН</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МУНИЦИПАЛЬНОЕ ОБРАЗОВАНИЕ «ХОХОРСК»</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ДУМА</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РЕШЕНИЕ</w:t>
      </w:r>
    </w:p>
    <w:p w:rsidR="00684D5A" w:rsidRPr="00684D5A" w:rsidRDefault="00684D5A" w:rsidP="00684D5A">
      <w:pPr>
        <w:pStyle w:val="a7"/>
        <w:contextualSpacing/>
        <w:rPr>
          <w:caps/>
          <w:sz w:val="16"/>
          <w:szCs w:val="16"/>
        </w:rPr>
      </w:pPr>
      <w:r w:rsidRPr="00684D5A">
        <w:rPr>
          <w:caps/>
          <w:sz w:val="16"/>
          <w:szCs w:val="16"/>
        </w:rPr>
        <w:t xml:space="preserve">Об утверждении Регламента Думы МУНИЦИПАЛЬНОГО ОБРАЗОВАНИЯ «ХОХОРСК» </w:t>
      </w:r>
    </w:p>
    <w:p w:rsidR="00684D5A" w:rsidRPr="00684D5A" w:rsidRDefault="00684D5A" w:rsidP="00684D5A">
      <w:pPr>
        <w:pStyle w:val="a7"/>
        <w:contextualSpacing/>
        <w:rPr>
          <w:caps/>
          <w:sz w:val="16"/>
          <w:szCs w:val="16"/>
        </w:rPr>
      </w:pPr>
      <w:r w:rsidRPr="00684D5A">
        <w:rPr>
          <w:caps/>
          <w:sz w:val="16"/>
          <w:szCs w:val="16"/>
        </w:rPr>
        <w:t xml:space="preserve"> </w:t>
      </w:r>
      <w:r w:rsidRPr="00684D5A">
        <w:rPr>
          <w:caps/>
          <w:sz w:val="16"/>
          <w:szCs w:val="16"/>
          <w:lang w:val="en-US"/>
        </w:rPr>
        <w:t>V</w:t>
      </w:r>
      <w:r w:rsidRPr="00684D5A">
        <w:rPr>
          <w:caps/>
          <w:sz w:val="16"/>
          <w:szCs w:val="16"/>
        </w:rPr>
        <w:t xml:space="preserve"> созыва</w:t>
      </w:r>
    </w:p>
    <w:p w:rsidR="00684D5A" w:rsidRPr="00684D5A" w:rsidRDefault="00684D5A" w:rsidP="00684D5A">
      <w:pPr>
        <w:pStyle w:val="a7"/>
        <w:ind w:firstLine="709"/>
        <w:contextualSpacing/>
        <w:jc w:val="both"/>
        <w:rPr>
          <w:b/>
          <w:sz w:val="16"/>
          <w:szCs w:val="16"/>
        </w:rPr>
      </w:pPr>
    </w:p>
    <w:p w:rsidR="00684D5A" w:rsidRPr="00684D5A" w:rsidRDefault="00684D5A" w:rsidP="00684D5A">
      <w:pPr>
        <w:pStyle w:val="a7"/>
        <w:ind w:firstLine="709"/>
        <w:contextualSpacing/>
        <w:jc w:val="both"/>
        <w:rPr>
          <w:b/>
          <w:sz w:val="16"/>
          <w:szCs w:val="16"/>
        </w:rPr>
      </w:pPr>
      <w:r w:rsidRPr="00684D5A">
        <w:rPr>
          <w:sz w:val="16"/>
          <w:szCs w:val="16"/>
        </w:rPr>
        <w:t xml:space="preserve">В связи с началом работы Думы муниципального образования «Хохорск»  </w:t>
      </w:r>
      <w:r w:rsidRPr="00684D5A">
        <w:rPr>
          <w:sz w:val="16"/>
          <w:szCs w:val="16"/>
          <w:lang w:val="en-US"/>
        </w:rPr>
        <w:t>V</w:t>
      </w:r>
      <w:r w:rsidRPr="00684D5A">
        <w:rPr>
          <w:sz w:val="16"/>
          <w:szCs w:val="16"/>
        </w:rPr>
        <w:t xml:space="preserve"> созыва, с целью определения порядка организации и деятельности Думы муниципального образования «Хохорск»  </w:t>
      </w:r>
      <w:r w:rsidRPr="00684D5A">
        <w:rPr>
          <w:sz w:val="16"/>
          <w:szCs w:val="16"/>
          <w:lang w:val="en-US"/>
        </w:rPr>
        <w:t>V</w:t>
      </w:r>
      <w:r w:rsidRPr="00684D5A">
        <w:rPr>
          <w:sz w:val="16"/>
          <w:szCs w:val="16"/>
        </w:rPr>
        <w:t xml:space="preserve"> созыва, руководствуясь Уставом муниципального образования «Хохорск», Дума муниципального образования «Хохорск»  </w:t>
      </w:r>
    </w:p>
    <w:p w:rsidR="00684D5A" w:rsidRPr="00684D5A" w:rsidRDefault="00684D5A" w:rsidP="00684D5A">
      <w:pPr>
        <w:pStyle w:val="a7"/>
        <w:contextualSpacing/>
        <w:rPr>
          <w:caps/>
          <w:sz w:val="16"/>
          <w:szCs w:val="16"/>
        </w:rPr>
      </w:pPr>
      <w:r w:rsidRPr="00684D5A">
        <w:rPr>
          <w:caps/>
          <w:sz w:val="16"/>
          <w:szCs w:val="16"/>
        </w:rPr>
        <w:t>РЕШИЛА:</w:t>
      </w:r>
    </w:p>
    <w:p w:rsidR="00684D5A" w:rsidRPr="00684D5A" w:rsidRDefault="00684D5A" w:rsidP="00684D5A">
      <w:pPr>
        <w:pStyle w:val="a7"/>
        <w:ind w:firstLine="709"/>
        <w:contextualSpacing/>
        <w:jc w:val="both"/>
        <w:rPr>
          <w:b/>
          <w:sz w:val="16"/>
          <w:szCs w:val="16"/>
        </w:rPr>
      </w:pPr>
    </w:p>
    <w:p w:rsidR="00684D5A" w:rsidRPr="00684D5A" w:rsidRDefault="00684D5A" w:rsidP="00684D5A">
      <w:pPr>
        <w:pStyle w:val="a7"/>
        <w:ind w:firstLine="709"/>
        <w:contextualSpacing/>
        <w:jc w:val="both"/>
        <w:rPr>
          <w:b/>
          <w:sz w:val="16"/>
          <w:szCs w:val="16"/>
        </w:rPr>
      </w:pPr>
      <w:r w:rsidRPr="00684D5A">
        <w:rPr>
          <w:sz w:val="16"/>
          <w:szCs w:val="16"/>
        </w:rPr>
        <w:t xml:space="preserve">1. Утвердить Регламент Думы муниципального образования «Хохорск»  </w:t>
      </w:r>
      <w:r w:rsidRPr="00684D5A">
        <w:rPr>
          <w:sz w:val="16"/>
          <w:szCs w:val="16"/>
          <w:lang w:val="en-US"/>
        </w:rPr>
        <w:t>V</w:t>
      </w:r>
      <w:r w:rsidRPr="00684D5A">
        <w:rPr>
          <w:sz w:val="16"/>
          <w:szCs w:val="16"/>
        </w:rPr>
        <w:t xml:space="preserve"> созыва (прилагается).</w:t>
      </w:r>
    </w:p>
    <w:p w:rsidR="00684D5A" w:rsidRPr="00684D5A" w:rsidRDefault="00684D5A" w:rsidP="00684D5A">
      <w:pPr>
        <w:pStyle w:val="a7"/>
        <w:ind w:firstLine="709"/>
        <w:contextualSpacing/>
        <w:jc w:val="both"/>
        <w:rPr>
          <w:b/>
          <w:sz w:val="16"/>
          <w:szCs w:val="16"/>
        </w:rPr>
      </w:pPr>
      <w:r w:rsidRPr="00684D5A">
        <w:rPr>
          <w:sz w:val="16"/>
          <w:szCs w:val="16"/>
        </w:rPr>
        <w:t>2. Решение Думы муниципального образования «Хохорск»  от 04.10.2013 г. №1 признать утратившим силу.</w:t>
      </w:r>
    </w:p>
    <w:p w:rsidR="00684D5A" w:rsidRPr="00684D5A" w:rsidRDefault="00684D5A" w:rsidP="00684D5A">
      <w:pPr>
        <w:pStyle w:val="a7"/>
        <w:ind w:firstLine="709"/>
        <w:contextualSpacing/>
        <w:jc w:val="both"/>
        <w:rPr>
          <w:b/>
          <w:sz w:val="16"/>
          <w:szCs w:val="16"/>
        </w:rPr>
      </w:pPr>
      <w:r w:rsidRPr="00684D5A">
        <w:rPr>
          <w:sz w:val="16"/>
          <w:szCs w:val="16"/>
        </w:rPr>
        <w:t>3. Опубликовать настоящее решение в Муниципальном вестнике муниципального образования «Хохорск»  и на официальном сайте администрации МО «</w:t>
      </w:r>
      <w:proofErr w:type="spellStart"/>
      <w:r w:rsidRPr="00684D5A">
        <w:rPr>
          <w:sz w:val="16"/>
          <w:szCs w:val="16"/>
        </w:rPr>
        <w:t>Боханский</w:t>
      </w:r>
      <w:proofErr w:type="spellEnd"/>
      <w:r w:rsidRPr="00684D5A">
        <w:rPr>
          <w:sz w:val="16"/>
          <w:szCs w:val="16"/>
        </w:rPr>
        <w:t xml:space="preserve"> муниципальный район» в информационно-телекоммуникационной сети Интернет</w:t>
      </w:r>
      <w:r w:rsidRPr="00684D5A">
        <w:rPr>
          <w:sz w:val="16"/>
          <w:szCs w:val="16"/>
          <w:u w:val="single"/>
        </w:rPr>
        <w:t>.</w:t>
      </w:r>
    </w:p>
    <w:p w:rsidR="00684D5A" w:rsidRPr="00684D5A" w:rsidRDefault="00684D5A" w:rsidP="00684D5A">
      <w:pPr>
        <w:pStyle w:val="a7"/>
        <w:ind w:firstLine="709"/>
        <w:contextualSpacing/>
        <w:jc w:val="both"/>
        <w:rPr>
          <w:b/>
          <w:sz w:val="16"/>
          <w:szCs w:val="16"/>
        </w:rPr>
      </w:pPr>
      <w:r w:rsidRPr="00684D5A">
        <w:rPr>
          <w:sz w:val="16"/>
          <w:szCs w:val="16"/>
        </w:rPr>
        <w:t>4. Контроль за исполнение  настоящего решения оставляю за собой.</w:t>
      </w:r>
    </w:p>
    <w:p w:rsidR="00684D5A" w:rsidRPr="00684D5A" w:rsidRDefault="00684D5A" w:rsidP="00684D5A">
      <w:pPr>
        <w:pStyle w:val="a7"/>
        <w:ind w:firstLine="709"/>
        <w:contextualSpacing/>
        <w:jc w:val="both"/>
        <w:rPr>
          <w:b/>
          <w:sz w:val="16"/>
          <w:szCs w:val="16"/>
        </w:rPr>
      </w:pPr>
    </w:p>
    <w:p w:rsidR="00684D5A" w:rsidRPr="00684D5A" w:rsidRDefault="00684D5A" w:rsidP="00684D5A">
      <w:pPr>
        <w:ind w:firstLine="709"/>
        <w:contextualSpacing/>
        <w:rPr>
          <w:rFonts w:ascii="Times New Roman" w:hAnsi="Times New Roman" w:cs="Times New Roman"/>
          <w:sz w:val="16"/>
          <w:szCs w:val="16"/>
        </w:rPr>
      </w:pPr>
    </w:p>
    <w:p w:rsidR="00684D5A" w:rsidRPr="00684D5A" w:rsidRDefault="00684D5A" w:rsidP="00684D5A">
      <w:p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Председатель Думы</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Глава муниципального образования «Хохорск»</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684D5A">
        <w:rPr>
          <w:rFonts w:ascii="Times New Roman" w:hAnsi="Times New Roman" w:cs="Times New Roman"/>
          <w:sz w:val="16"/>
          <w:szCs w:val="16"/>
        </w:rPr>
        <w:t>В.А.Барлуков</w:t>
      </w:r>
      <w:proofErr w:type="spellEnd"/>
    </w:p>
    <w:p w:rsidR="00684D5A" w:rsidRPr="00684D5A" w:rsidRDefault="00684D5A" w:rsidP="00684D5A">
      <w:pPr>
        <w:ind w:firstLine="709"/>
        <w:contextualSpacing/>
        <w:rPr>
          <w:rFonts w:ascii="Times New Roman" w:hAnsi="Times New Roman" w:cs="Times New Roman"/>
          <w:sz w:val="16"/>
          <w:szCs w:val="16"/>
        </w:rPr>
      </w:pPr>
    </w:p>
    <w:p w:rsidR="00684D5A" w:rsidRPr="00684D5A" w:rsidRDefault="00684D5A" w:rsidP="00684D5A">
      <w:pPr>
        <w:contextualSpacing/>
        <w:rPr>
          <w:rFonts w:ascii="Times New Roman" w:hAnsi="Times New Roman" w:cs="Times New Roman"/>
          <w:b/>
          <w:sz w:val="16"/>
          <w:szCs w:val="16"/>
        </w:rPr>
      </w:pPr>
    </w:p>
    <w:p w:rsidR="00684D5A" w:rsidRPr="00684D5A" w:rsidRDefault="00684D5A" w:rsidP="00684D5A">
      <w:pPr>
        <w:contextualSpacing/>
        <w:rPr>
          <w:rFonts w:ascii="Times New Roman" w:hAnsi="Times New Roman" w:cs="Times New Roman"/>
          <w:b/>
          <w:sz w:val="16"/>
          <w:szCs w:val="16"/>
        </w:rPr>
      </w:pPr>
    </w:p>
    <w:p w:rsidR="00684D5A" w:rsidRPr="00684D5A" w:rsidRDefault="00684D5A" w:rsidP="00684D5A">
      <w:pPr>
        <w:contextualSpacing/>
        <w:jc w:val="right"/>
        <w:rPr>
          <w:rFonts w:ascii="Times New Roman" w:hAnsi="Times New Roman" w:cs="Times New Roman"/>
          <w:sz w:val="16"/>
          <w:szCs w:val="16"/>
        </w:rPr>
      </w:pPr>
      <w:r w:rsidRPr="00684D5A">
        <w:rPr>
          <w:rFonts w:ascii="Times New Roman" w:hAnsi="Times New Roman" w:cs="Times New Roman"/>
          <w:sz w:val="16"/>
          <w:szCs w:val="16"/>
        </w:rPr>
        <w:t xml:space="preserve">Утверждено </w:t>
      </w:r>
    </w:p>
    <w:p w:rsidR="00684D5A" w:rsidRPr="00684D5A" w:rsidRDefault="00684D5A" w:rsidP="00684D5A">
      <w:pPr>
        <w:contextualSpacing/>
        <w:jc w:val="right"/>
        <w:rPr>
          <w:rFonts w:ascii="Times New Roman" w:hAnsi="Times New Roman" w:cs="Times New Roman"/>
          <w:sz w:val="16"/>
          <w:szCs w:val="16"/>
        </w:rPr>
      </w:pPr>
      <w:r w:rsidRPr="00684D5A">
        <w:rPr>
          <w:rFonts w:ascii="Times New Roman" w:hAnsi="Times New Roman" w:cs="Times New Roman"/>
          <w:sz w:val="16"/>
          <w:szCs w:val="16"/>
        </w:rPr>
        <w:t xml:space="preserve">Решением Думы </w:t>
      </w:r>
      <w:r w:rsidRPr="00684D5A">
        <w:rPr>
          <w:rFonts w:ascii="Times New Roman" w:hAnsi="Times New Roman" w:cs="Times New Roman"/>
          <w:b/>
          <w:sz w:val="16"/>
          <w:szCs w:val="16"/>
        </w:rPr>
        <w:t xml:space="preserve">муниципального образования «Хохорск» </w:t>
      </w:r>
      <w:r w:rsidRPr="00684D5A">
        <w:rPr>
          <w:rFonts w:ascii="Times New Roman" w:hAnsi="Times New Roman" w:cs="Times New Roman"/>
          <w:sz w:val="16"/>
          <w:szCs w:val="16"/>
        </w:rPr>
        <w:t xml:space="preserve"> </w:t>
      </w:r>
    </w:p>
    <w:p w:rsidR="00684D5A" w:rsidRPr="00684D5A" w:rsidRDefault="00684D5A" w:rsidP="00684D5A">
      <w:pPr>
        <w:contextualSpacing/>
        <w:jc w:val="right"/>
        <w:rPr>
          <w:rFonts w:ascii="Times New Roman" w:hAnsi="Times New Roman" w:cs="Times New Roman"/>
          <w:sz w:val="16"/>
          <w:szCs w:val="16"/>
        </w:rPr>
      </w:pPr>
      <w:r w:rsidRPr="00684D5A">
        <w:rPr>
          <w:rFonts w:ascii="Times New Roman" w:hAnsi="Times New Roman" w:cs="Times New Roman"/>
          <w:sz w:val="16"/>
          <w:szCs w:val="16"/>
        </w:rPr>
        <w:t>от 27.09.2023 г. № 1</w:t>
      </w:r>
    </w:p>
    <w:p w:rsidR="00684D5A" w:rsidRPr="00684D5A" w:rsidRDefault="00684D5A" w:rsidP="00684D5A">
      <w:pPr>
        <w:contextualSpacing/>
        <w:jc w:val="center"/>
        <w:rPr>
          <w:rFonts w:ascii="Times New Roman" w:hAnsi="Times New Roman" w:cs="Times New Roman"/>
          <w:b/>
          <w:sz w:val="16"/>
          <w:szCs w:val="16"/>
        </w:rPr>
      </w:pPr>
    </w:p>
    <w:p w:rsidR="00684D5A" w:rsidRPr="00684D5A" w:rsidRDefault="00684D5A" w:rsidP="00684D5A">
      <w:pPr>
        <w:contextualSpacing/>
        <w:jc w:val="center"/>
        <w:rPr>
          <w:rFonts w:ascii="Times New Roman" w:hAnsi="Times New Roman" w:cs="Times New Roman"/>
          <w:b/>
          <w:sz w:val="16"/>
          <w:szCs w:val="16"/>
        </w:rPr>
      </w:pPr>
    </w:p>
    <w:p w:rsidR="00684D5A" w:rsidRPr="00684D5A" w:rsidRDefault="00684D5A" w:rsidP="00684D5A">
      <w:pPr>
        <w:contextualSpacing/>
        <w:jc w:val="center"/>
        <w:rPr>
          <w:rFonts w:ascii="Times New Roman" w:hAnsi="Times New Roman" w:cs="Times New Roman"/>
          <w:b/>
          <w:sz w:val="16"/>
          <w:szCs w:val="16"/>
        </w:rPr>
      </w:pPr>
      <w:r w:rsidRPr="00684D5A">
        <w:rPr>
          <w:rFonts w:ascii="Times New Roman" w:hAnsi="Times New Roman" w:cs="Times New Roman"/>
          <w:b/>
          <w:sz w:val="16"/>
          <w:szCs w:val="16"/>
        </w:rPr>
        <w:lastRenderedPageBreak/>
        <w:t xml:space="preserve">РЕГЛАМЕНТ </w:t>
      </w:r>
      <w:r w:rsidRPr="00684D5A">
        <w:rPr>
          <w:rFonts w:ascii="Times New Roman" w:hAnsi="Times New Roman" w:cs="Times New Roman"/>
          <w:b/>
          <w:caps/>
          <w:sz w:val="16"/>
          <w:szCs w:val="16"/>
        </w:rPr>
        <w:t>Думы</w:t>
      </w:r>
    </w:p>
    <w:p w:rsidR="00684D5A" w:rsidRPr="00684D5A" w:rsidRDefault="00684D5A" w:rsidP="00684D5A">
      <w:pPr>
        <w:contextualSpacing/>
        <w:jc w:val="center"/>
        <w:rPr>
          <w:rFonts w:ascii="Times New Roman" w:hAnsi="Times New Roman" w:cs="Times New Roman"/>
          <w:b/>
          <w:caps/>
          <w:sz w:val="16"/>
          <w:szCs w:val="16"/>
        </w:rPr>
      </w:pPr>
      <w:r w:rsidRPr="00684D5A">
        <w:rPr>
          <w:rFonts w:ascii="Times New Roman" w:hAnsi="Times New Roman" w:cs="Times New Roman"/>
          <w:b/>
          <w:sz w:val="16"/>
          <w:szCs w:val="16"/>
        </w:rPr>
        <w:t xml:space="preserve">МУНИЦИПАЛЬНОГО ОБРАЗОВАНИЯ «ХОХОРСК» </w:t>
      </w:r>
      <w:r w:rsidRPr="00684D5A">
        <w:rPr>
          <w:rFonts w:ascii="Times New Roman" w:hAnsi="Times New Roman" w:cs="Times New Roman"/>
          <w:sz w:val="16"/>
          <w:szCs w:val="16"/>
        </w:rPr>
        <w:t xml:space="preserve"> </w:t>
      </w:r>
      <w:r w:rsidRPr="00684D5A">
        <w:rPr>
          <w:rFonts w:ascii="Times New Roman" w:hAnsi="Times New Roman" w:cs="Times New Roman"/>
          <w:b/>
          <w:caps/>
          <w:sz w:val="16"/>
          <w:szCs w:val="16"/>
          <w:lang w:val="en-US"/>
        </w:rPr>
        <w:t>V</w:t>
      </w:r>
      <w:r w:rsidRPr="00684D5A">
        <w:rPr>
          <w:rFonts w:ascii="Times New Roman" w:hAnsi="Times New Roman" w:cs="Times New Roman"/>
          <w:b/>
          <w:caps/>
          <w:sz w:val="16"/>
          <w:szCs w:val="16"/>
        </w:rPr>
        <w:t xml:space="preserve"> созыва</w:t>
      </w:r>
    </w:p>
    <w:p w:rsidR="00684D5A" w:rsidRPr="00684D5A" w:rsidRDefault="00684D5A" w:rsidP="00684D5A">
      <w:pPr>
        <w:contextualSpacing/>
        <w:rPr>
          <w:rFonts w:ascii="Times New Roman" w:hAnsi="Times New Roman" w:cs="Times New Roman"/>
          <w:sz w:val="16"/>
          <w:szCs w:val="16"/>
        </w:rPr>
      </w:pPr>
    </w:p>
    <w:p w:rsidR="00684D5A" w:rsidRPr="00684D5A" w:rsidRDefault="00684D5A" w:rsidP="00684D5A">
      <w:pPr>
        <w:contextualSpacing/>
        <w:jc w:val="center"/>
        <w:rPr>
          <w:rFonts w:ascii="Times New Roman" w:hAnsi="Times New Roman" w:cs="Times New Roman"/>
          <w:b/>
          <w:sz w:val="16"/>
          <w:szCs w:val="16"/>
        </w:rPr>
      </w:pPr>
      <w:r w:rsidRPr="00684D5A">
        <w:rPr>
          <w:rFonts w:ascii="Times New Roman" w:hAnsi="Times New Roman" w:cs="Times New Roman"/>
          <w:b/>
          <w:sz w:val="16"/>
          <w:szCs w:val="16"/>
        </w:rPr>
        <w:t xml:space="preserve">Раздел </w:t>
      </w:r>
      <w:r w:rsidRPr="00684D5A">
        <w:rPr>
          <w:rFonts w:ascii="Times New Roman" w:hAnsi="Times New Roman" w:cs="Times New Roman"/>
          <w:b/>
          <w:sz w:val="16"/>
          <w:szCs w:val="16"/>
          <w:lang w:val="en-US"/>
        </w:rPr>
        <w:t>I</w:t>
      </w:r>
      <w:r w:rsidRPr="00684D5A">
        <w:rPr>
          <w:rFonts w:ascii="Times New Roman" w:hAnsi="Times New Roman" w:cs="Times New Roman"/>
          <w:b/>
          <w:sz w:val="16"/>
          <w:szCs w:val="16"/>
        </w:rPr>
        <w:t>. Общие положения</w:t>
      </w:r>
    </w:p>
    <w:p w:rsidR="00684D5A" w:rsidRPr="00684D5A" w:rsidRDefault="00684D5A" w:rsidP="00684D5A">
      <w:pPr>
        <w:ind w:firstLine="709"/>
        <w:contextualSpacing/>
        <w:jc w:val="center"/>
        <w:rPr>
          <w:rFonts w:ascii="Times New Roman" w:hAnsi="Times New Roman" w:cs="Times New Roman"/>
          <w:b/>
          <w:sz w:val="16"/>
          <w:szCs w:val="16"/>
        </w:rPr>
      </w:pPr>
    </w:p>
    <w:p w:rsidR="00684D5A" w:rsidRPr="00684D5A" w:rsidRDefault="00684D5A" w:rsidP="00684D5A">
      <w:pPr>
        <w:suppressAutoHyphens/>
        <w:autoSpaceDE w:val="0"/>
        <w:autoSpaceDN w:val="0"/>
        <w:adjustRightInd w:val="0"/>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Статья 1. Дума муниципального образования «Хохорск».</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p>
    <w:p w:rsidR="00684D5A" w:rsidRPr="00684D5A" w:rsidRDefault="00684D5A" w:rsidP="00684D5A">
      <w:pPr>
        <w:suppressAutoHyphens/>
        <w:autoSpaceDE w:val="0"/>
        <w:autoSpaceDN w:val="0"/>
        <w:adjustRightInd w:val="0"/>
        <w:spacing w:after="0" w:line="240" w:lineRule="auto"/>
        <w:ind w:firstLine="708"/>
        <w:jc w:val="both"/>
        <w:rPr>
          <w:rFonts w:ascii="Times New Roman" w:hAnsi="Times New Roman" w:cs="Times New Roman"/>
          <w:sz w:val="16"/>
          <w:szCs w:val="16"/>
        </w:rPr>
      </w:pPr>
      <w:r w:rsidRPr="00684D5A">
        <w:rPr>
          <w:rFonts w:ascii="Times New Roman" w:hAnsi="Times New Roman" w:cs="Times New Roman"/>
          <w:sz w:val="16"/>
          <w:szCs w:val="16"/>
        </w:rPr>
        <w:t>Дума муниципального образования «Хохорск» (далее – Дума поселения) является представительным органом местного самоуправления муниципального образования «Хохорск» (далее - поселение) и состоит из 10-ти депутатов, избираемых на муниципальных выборах сроком на 5 лет.</w:t>
      </w:r>
    </w:p>
    <w:p w:rsidR="00684D5A" w:rsidRPr="00684D5A" w:rsidRDefault="00684D5A" w:rsidP="00684D5A">
      <w:pPr>
        <w:pStyle w:val="3"/>
        <w:spacing w:after="0"/>
        <w:ind w:firstLine="709"/>
        <w:contextualSpacing/>
        <w:jc w:val="both"/>
        <w:rPr>
          <w:rFonts w:ascii="Times New Roman" w:hAnsi="Times New Roman" w:cs="Times New Roman"/>
        </w:rPr>
      </w:pP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 Функции Думы поселения.</w:t>
      </w:r>
    </w:p>
    <w:p w:rsidR="00684D5A" w:rsidRPr="00684D5A" w:rsidRDefault="00684D5A" w:rsidP="00684D5A">
      <w:pPr>
        <w:suppressAutoHyphens/>
        <w:autoSpaceDE w:val="0"/>
        <w:autoSpaceDN w:val="0"/>
        <w:adjustRightInd w:val="0"/>
        <w:spacing w:after="0" w:line="240" w:lineRule="auto"/>
        <w:ind w:firstLine="708"/>
        <w:jc w:val="both"/>
        <w:rPr>
          <w:rFonts w:ascii="Times New Roman" w:hAnsi="Times New Roman" w:cs="Times New Roman"/>
          <w:sz w:val="16"/>
          <w:szCs w:val="16"/>
        </w:rPr>
      </w:pPr>
      <w:r w:rsidRPr="00684D5A">
        <w:rPr>
          <w:rFonts w:ascii="Times New Roman" w:hAnsi="Times New Roman" w:cs="Times New Roman"/>
          <w:sz w:val="16"/>
          <w:szCs w:val="16"/>
        </w:rPr>
        <w:t xml:space="preserve">Дума поселения осуществляет нормотворческие, представительные и контрольные функции в порядке и пределах, установленных Уставом муниципального образования «Хохорск» (далее - Уставом поселения), Законами Российской Федерации и Иркутской области. </w:t>
      </w:r>
    </w:p>
    <w:p w:rsidR="00684D5A" w:rsidRPr="00684D5A" w:rsidRDefault="00684D5A" w:rsidP="00684D5A">
      <w:pPr>
        <w:pStyle w:val="3"/>
        <w:spacing w:after="0"/>
        <w:ind w:firstLine="709"/>
        <w:contextualSpacing/>
        <w:jc w:val="both"/>
        <w:rPr>
          <w:rFonts w:ascii="Times New Roman" w:hAnsi="Times New Roman" w:cs="Times New Roman"/>
        </w:rPr>
      </w:pPr>
      <w:r w:rsidRPr="00684D5A">
        <w:rPr>
          <w:rFonts w:ascii="Times New Roman" w:hAnsi="Times New Roman" w:cs="Times New Roman"/>
        </w:rPr>
        <w:t>Дума имеет собственную печать.</w:t>
      </w:r>
    </w:p>
    <w:p w:rsidR="00684D5A" w:rsidRPr="00684D5A" w:rsidRDefault="00684D5A" w:rsidP="00684D5A">
      <w:pPr>
        <w:pStyle w:val="3"/>
        <w:spacing w:after="0"/>
        <w:ind w:firstLine="709"/>
        <w:contextualSpacing/>
        <w:jc w:val="both"/>
        <w:rPr>
          <w:rFonts w:ascii="Times New Roman" w:hAnsi="Times New Roman" w:cs="Times New Roman"/>
        </w:rPr>
      </w:pP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3. Правовые основы деятельности Думы поселения.</w:t>
      </w:r>
    </w:p>
    <w:p w:rsidR="00684D5A" w:rsidRPr="00684D5A" w:rsidRDefault="00684D5A" w:rsidP="00684D5A">
      <w:pPr>
        <w:pStyle w:val="3"/>
        <w:spacing w:after="0"/>
        <w:ind w:firstLine="709"/>
        <w:contextualSpacing/>
        <w:jc w:val="both"/>
        <w:rPr>
          <w:rFonts w:ascii="Times New Roman" w:hAnsi="Times New Roman" w:cs="Times New Roman"/>
        </w:rPr>
      </w:pPr>
      <w:r w:rsidRPr="00684D5A">
        <w:rPr>
          <w:rFonts w:ascii="Times New Roman" w:hAnsi="Times New Roman" w:cs="Times New Roman"/>
        </w:rPr>
        <w:t>Порядок организации и деятельности Думы поселения определяется Уставом поселения, настоящим Регламентом, Законами Российской Федерации и Иркутской области, регламентирующими деятельность органов местного самоуправления в соответствии с Конституцией Российской Федерации.</w:t>
      </w:r>
    </w:p>
    <w:p w:rsidR="00684D5A" w:rsidRPr="00684D5A" w:rsidRDefault="00684D5A" w:rsidP="00684D5A">
      <w:pPr>
        <w:ind w:firstLine="709"/>
        <w:contextualSpacing/>
        <w:jc w:val="both"/>
        <w:rPr>
          <w:rFonts w:ascii="Times New Roman" w:hAnsi="Times New Roman" w:cs="Times New Roman"/>
          <w:sz w:val="16"/>
          <w:szCs w:val="16"/>
        </w:rPr>
      </w:pP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4. Принципы деятельности Думы поселения.</w:t>
      </w:r>
    </w:p>
    <w:p w:rsidR="00684D5A" w:rsidRPr="00684D5A" w:rsidRDefault="00684D5A" w:rsidP="00684D5A">
      <w:pPr>
        <w:pStyle w:val="3"/>
        <w:spacing w:after="0"/>
        <w:ind w:firstLine="709"/>
        <w:contextualSpacing/>
        <w:jc w:val="both"/>
        <w:rPr>
          <w:rFonts w:ascii="Times New Roman" w:hAnsi="Times New Roman" w:cs="Times New Roman"/>
        </w:rPr>
      </w:pPr>
      <w:r w:rsidRPr="00684D5A">
        <w:rPr>
          <w:rFonts w:ascii="Times New Roman" w:hAnsi="Times New Roman" w:cs="Times New Roman"/>
        </w:rPr>
        <w:t>Деятельность Думы поселения основывается на принципах гласности, учета общественного мнения, политического многообразия и многопартийности, свободного обсуждения и коллективного решения вопросов, законности, приоритета прав и свобод человека и гражданина.</w:t>
      </w:r>
    </w:p>
    <w:p w:rsidR="00684D5A" w:rsidRPr="00684D5A" w:rsidRDefault="00684D5A" w:rsidP="00684D5A">
      <w:pPr>
        <w:pStyle w:val="3"/>
        <w:spacing w:after="0"/>
        <w:ind w:firstLine="709"/>
        <w:contextualSpacing/>
        <w:jc w:val="both"/>
        <w:rPr>
          <w:rFonts w:ascii="Times New Roman" w:hAnsi="Times New Roman" w:cs="Times New Roman"/>
        </w:rPr>
      </w:pPr>
    </w:p>
    <w:p w:rsidR="00684D5A" w:rsidRPr="00684D5A" w:rsidRDefault="00684D5A" w:rsidP="00684D5A">
      <w:pPr>
        <w:pStyle w:val="3"/>
        <w:spacing w:after="0"/>
        <w:ind w:firstLine="709"/>
        <w:contextualSpacing/>
        <w:jc w:val="center"/>
        <w:rPr>
          <w:rFonts w:ascii="Times New Roman" w:hAnsi="Times New Roman" w:cs="Times New Roman"/>
          <w:b/>
        </w:rPr>
      </w:pPr>
      <w:r w:rsidRPr="00684D5A">
        <w:rPr>
          <w:rFonts w:ascii="Times New Roman" w:hAnsi="Times New Roman" w:cs="Times New Roman"/>
          <w:b/>
        </w:rPr>
        <w:t>Статья 5. Формы деятельности Думы поселения и формы осуществления депутатских полномочий.</w:t>
      </w:r>
    </w:p>
    <w:p w:rsidR="00684D5A" w:rsidRPr="00684D5A" w:rsidRDefault="00684D5A" w:rsidP="00684D5A">
      <w:pPr>
        <w:pStyle w:val="3"/>
        <w:spacing w:after="0"/>
        <w:ind w:firstLine="709"/>
        <w:contextualSpacing/>
        <w:jc w:val="center"/>
        <w:rPr>
          <w:rFonts w:ascii="Times New Roman" w:hAnsi="Times New Roman" w:cs="Times New Roman"/>
        </w:rPr>
      </w:pPr>
    </w:p>
    <w:p w:rsidR="00684D5A" w:rsidRPr="00684D5A" w:rsidRDefault="00684D5A" w:rsidP="00684D5A">
      <w:pPr>
        <w:autoSpaceDE w:val="0"/>
        <w:autoSpaceDN w:val="0"/>
        <w:adjustRightInd w:val="0"/>
        <w:spacing w:line="240" w:lineRule="auto"/>
        <w:ind w:firstLine="709"/>
        <w:contextualSpacing/>
        <w:jc w:val="both"/>
        <w:outlineLvl w:val="2"/>
        <w:rPr>
          <w:rFonts w:ascii="Times New Roman" w:hAnsi="Times New Roman" w:cs="Times New Roman"/>
          <w:color w:val="000000"/>
          <w:sz w:val="16"/>
          <w:szCs w:val="16"/>
        </w:rPr>
      </w:pPr>
      <w:r w:rsidRPr="00684D5A">
        <w:rPr>
          <w:rFonts w:ascii="Times New Roman" w:hAnsi="Times New Roman" w:cs="Times New Roman"/>
          <w:sz w:val="16"/>
          <w:szCs w:val="16"/>
        </w:rPr>
        <w:t xml:space="preserve">1. Формами работы Думы поселения являются заседания  Думы  поселения, депутатские слушания, заседания постоянных и временных депутатских комиссий, временные рабочие группы, </w:t>
      </w:r>
      <w:r w:rsidRPr="00684D5A">
        <w:rPr>
          <w:rFonts w:ascii="Times New Roman" w:hAnsi="Times New Roman" w:cs="Times New Roman"/>
          <w:color w:val="000000"/>
          <w:sz w:val="16"/>
          <w:szCs w:val="16"/>
        </w:rPr>
        <w:t>а также иные формы работы в соответствии с Регламентом Думы поселения.</w:t>
      </w:r>
    </w:p>
    <w:p w:rsidR="00684D5A" w:rsidRPr="00684D5A" w:rsidRDefault="00684D5A" w:rsidP="00684D5A">
      <w:pPr>
        <w:autoSpaceDE w:val="0"/>
        <w:autoSpaceDN w:val="0"/>
        <w:adjustRightInd w:val="0"/>
        <w:spacing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 xml:space="preserve">2. Основной организационной формой деятельности Думы  являются заседания Думы поселения. </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Формами осуществления депутатских полномочий являются участие в работе Думы поселения.</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Депутаты Думы поселения осуществляют свои полномочия, не на постоянной основе, совмещая депутатскую деятельность с выполнением своих трудовых и служебных обязанностей.</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5. Дума поселения не обладает правами юридического лица.</w:t>
      </w:r>
    </w:p>
    <w:p w:rsidR="00684D5A" w:rsidRPr="00684D5A" w:rsidRDefault="00684D5A" w:rsidP="00684D5A">
      <w:pPr>
        <w:ind w:firstLine="709"/>
        <w:contextualSpacing/>
        <w:jc w:val="both"/>
        <w:rPr>
          <w:rFonts w:ascii="Times New Roman" w:hAnsi="Times New Roman" w:cs="Times New Roman"/>
          <w:sz w:val="16"/>
          <w:szCs w:val="16"/>
        </w:rPr>
      </w:pPr>
    </w:p>
    <w:p w:rsidR="00684D5A" w:rsidRPr="00684D5A" w:rsidRDefault="00684D5A" w:rsidP="00684D5A">
      <w:pPr>
        <w:contextualSpacing/>
        <w:jc w:val="center"/>
        <w:rPr>
          <w:rFonts w:ascii="Times New Roman" w:hAnsi="Times New Roman" w:cs="Times New Roman"/>
          <w:b/>
          <w:sz w:val="16"/>
          <w:szCs w:val="16"/>
        </w:rPr>
      </w:pPr>
      <w:r w:rsidRPr="00684D5A">
        <w:rPr>
          <w:rFonts w:ascii="Times New Roman" w:hAnsi="Times New Roman" w:cs="Times New Roman"/>
          <w:b/>
          <w:sz w:val="16"/>
          <w:szCs w:val="16"/>
        </w:rPr>
        <w:t xml:space="preserve">Раздел </w:t>
      </w:r>
      <w:r w:rsidRPr="00684D5A">
        <w:rPr>
          <w:rFonts w:ascii="Times New Roman" w:hAnsi="Times New Roman" w:cs="Times New Roman"/>
          <w:b/>
          <w:sz w:val="16"/>
          <w:szCs w:val="16"/>
          <w:lang w:val="en-US"/>
        </w:rPr>
        <w:t>II</w:t>
      </w:r>
      <w:r w:rsidRPr="00684D5A">
        <w:rPr>
          <w:rFonts w:ascii="Times New Roman" w:hAnsi="Times New Roman" w:cs="Times New Roman"/>
          <w:b/>
          <w:sz w:val="16"/>
          <w:szCs w:val="16"/>
        </w:rPr>
        <w:t>. Внутреннее устройство Думы поселения</w:t>
      </w:r>
    </w:p>
    <w:p w:rsidR="00684D5A" w:rsidRPr="00684D5A" w:rsidRDefault="00684D5A" w:rsidP="00684D5A">
      <w:pPr>
        <w:pStyle w:val="1"/>
        <w:widowControl w:val="0"/>
        <w:ind w:firstLine="709"/>
        <w:contextualSpacing/>
        <w:jc w:val="center"/>
        <w:rPr>
          <w:sz w:val="16"/>
          <w:szCs w:val="16"/>
          <w:u w:val="single"/>
        </w:rPr>
      </w:pPr>
      <w:bookmarkStart w:id="39" w:name="_Toc105919548"/>
      <w:bookmarkStart w:id="40" w:name="_Toc105827762"/>
      <w:bookmarkStart w:id="41" w:name="_Toc105827639"/>
      <w:bookmarkStart w:id="42" w:name="_Toc105471530"/>
      <w:bookmarkStart w:id="43" w:name="_Toc102378500"/>
      <w:bookmarkStart w:id="44" w:name="_Toc102027251"/>
    </w:p>
    <w:p w:rsidR="00684D5A" w:rsidRPr="00684D5A" w:rsidRDefault="00684D5A" w:rsidP="00684D5A">
      <w:pPr>
        <w:pStyle w:val="1"/>
        <w:widowControl w:val="0"/>
        <w:contextualSpacing/>
        <w:rPr>
          <w:sz w:val="16"/>
          <w:szCs w:val="16"/>
        </w:rPr>
      </w:pPr>
      <w:r w:rsidRPr="00684D5A">
        <w:rPr>
          <w:sz w:val="16"/>
          <w:szCs w:val="16"/>
        </w:rPr>
        <w:t>Статья 6. Председатель</w:t>
      </w:r>
      <w:bookmarkEnd w:id="39"/>
      <w:bookmarkEnd w:id="40"/>
      <w:bookmarkEnd w:id="41"/>
      <w:bookmarkEnd w:id="42"/>
      <w:bookmarkEnd w:id="43"/>
      <w:bookmarkEnd w:id="44"/>
      <w:r w:rsidRPr="00684D5A">
        <w:rPr>
          <w:sz w:val="16"/>
          <w:szCs w:val="16"/>
        </w:rPr>
        <w:t>, заместитель  председателя Думы поселения</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1. Полномочия председателя Думы поселения исполняет глава муниципального образования «Хохорск».</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Председатель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3) в пределах своих полномочий, установленных Уставом поселения и решениями Думы поселения, издает постановления и распоряжения по вопросам организации деятельности Думы;</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4) организует подготовку заседаний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5) формирует по предложениям депутатов Думы поселения  повестку дня заседания Думы поселения  и подписывает указанный проект;</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6) подписывает от имени Думы поселения заявления в суды, выдает доверенности; </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7) подписывает протоколы заседаний Думы поселения и другие документы в соответствии с действующим законодательством, Уставом поселения, решениями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8) председатель Думы подотчетен и подконтролен Думе поселения в своей работе;</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9) осуществляет иные полномочия в соответствии с законодательством, Уставом поселения и муниципальными правовыми актами.</w:t>
      </w:r>
    </w:p>
    <w:p w:rsidR="00684D5A" w:rsidRPr="00684D5A" w:rsidRDefault="00684D5A" w:rsidP="00684D5A">
      <w:pPr>
        <w:pStyle w:val="ConsNormal"/>
        <w:ind w:firstLine="709"/>
        <w:contextualSpacing/>
        <w:jc w:val="both"/>
        <w:rPr>
          <w:rFonts w:ascii="Times New Roman" w:hAnsi="Times New Roman"/>
          <w:color w:val="000000"/>
          <w:sz w:val="16"/>
          <w:szCs w:val="16"/>
        </w:rPr>
      </w:pP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Заместитель председателя Думы:</w:t>
      </w:r>
    </w:p>
    <w:p w:rsidR="00684D5A" w:rsidRPr="00684D5A" w:rsidRDefault="00684D5A" w:rsidP="00684D5A">
      <w:pPr>
        <w:pStyle w:val="ConsNormal"/>
        <w:ind w:right="-5" w:firstLine="709"/>
        <w:contextualSpacing/>
        <w:jc w:val="both"/>
        <w:rPr>
          <w:rFonts w:ascii="Times New Roman" w:hAnsi="Times New Roman"/>
          <w:color w:val="000000"/>
          <w:sz w:val="16"/>
          <w:szCs w:val="16"/>
        </w:rPr>
      </w:pP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color w:val="000000"/>
          <w:sz w:val="16"/>
          <w:szCs w:val="16"/>
        </w:rPr>
        <w:t xml:space="preserve">1. </w:t>
      </w:r>
      <w:r w:rsidRPr="00684D5A">
        <w:rPr>
          <w:rFonts w:ascii="Times New Roman" w:hAnsi="Times New Roman"/>
          <w:sz w:val="16"/>
          <w:szCs w:val="16"/>
        </w:rPr>
        <w:t>Заместителя председателя Думы избирают открытым голосованием на первом заседании Думы из числа депутатов, на срок полномочий Думы поселения.</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2. Выдвижение кандидатуры заместителя председателя Думы производится депутатами Думы (в том числе путем самовыдвижения), главой муниципального образования «Хохорск».</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3. Избранным заместителем председателя  Думы считается тот кандидат, который получил более половины голосов от установленного Уставом </w:t>
      </w:r>
      <w:proofErr w:type="gramStart"/>
      <w:r w:rsidRPr="00684D5A">
        <w:rPr>
          <w:rFonts w:ascii="Times New Roman" w:hAnsi="Times New Roman"/>
          <w:sz w:val="16"/>
          <w:szCs w:val="16"/>
        </w:rPr>
        <w:t>поселения числа депутатов Думы поселения</w:t>
      </w:r>
      <w:proofErr w:type="gramEnd"/>
      <w:r w:rsidRPr="00684D5A">
        <w:rPr>
          <w:rFonts w:ascii="Times New Roman" w:hAnsi="Times New Roman"/>
          <w:sz w:val="16"/>
          <w:szCs w:val="16"/>
        </w:rPr>
        <w:t>.</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4. Председатель, заместитель председателя  Думы поселения вправе возглавлять постоянную комиссию Думы поселения.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5.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6. 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13" w:history="1">
        <w:r w:rsidRPr="00684D5A">
          <w:rPr>
            <w:rStyle w:val="ac"/>
            <w:rFonts w:ascii="Times New Roman" w:hAnsi="Times New Roman"/>
            <w:sz w:val="16"/>
            <w:szCs w:val="16"/>
          </w:rPr>
          <w:t>законом</w:t>
        </w:r>
      </w:hyperlink>
      <w:r w:rsidRPr="00684D5A">
        <w:rPr>
          <w:rFonts w:ascii="Times New Roman" w:hAnsi="Times New Roman"/>
          <w:sz w:val="16"/>
          <w:szCs w:val="16"/>
        </w:rPr>
        <w:t xml:space="preserve"> от 25 декабря 2008 года № 273-ФЗ «О противодействии коррупции» и другими федеральными законами.</w:t>
      </w:r>
    </w:p>
    <w:p w:rsidR="00684D5A" w:rsidRPr="00684D5A" w:rsidRDefault="00684D5A" w:rsidP="00684D5A">
      <w:pPr>
        <w:pStyle w:val="21"/>
        <w:widowControl w:val="0"/>
        <w:spacing w:after="0" w:line="240" w:lineRule="auto"/>
        <w:contextualSpacing/>
        <w:jc w:val="both"/>
        <w:rPr>
          <w:rFonts w:ascii="Times New Roman" w:hAnsi="Times New Roman" w:cs="Times New Roman"/>
          <w:sz w:val="16"/>
          <w:szCs w:val="16"/>
        </w:rPr>
      </w:pPr>
    </w:p>
    <w:p w:rsidR="00684D5A" w:rsidRPr="00684D5A" w:rsidRDefault="00684D5A" w:rsidP="00684D5A">
      <w:pPr>
        <w:widowControl w:val="0"/>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7. Структура и состав постоянных депутатских комиссий.</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Решением Думы поселения из числа депутатов образуются постоянные депутатские комиссии.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Образованные постоянные депутатские комиссии являются постоянно действующими рабочими коллегиальными органами Думы поселения, подотчетные и подконтрольные ей в своей деятельности.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Дума поселения образует следующие постоянные депутатские комиссии: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постоянная депутатская комиссия по вопросам депутатской этики и регламенту, правопорядка и законности;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постоянная депутатская комиссия по - бюджету и социально-экономическому развитию поселения;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постоянная депутатская комиссия по социально-культурной сфере,  благоустройству и жизнеобеспечению населенных пунктов.</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поселения открытым голосованием по предложению председателя Думы и депутатов.</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lastRenderedPageBreak/>
        <w:t>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 поселения.</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Решение о досрочном прекращении полномочий председателя комиссии принимается открытым голосованием на заседании Думы поселения большинством голосов от числа присутствующих депутатов и оформляется решением Думы поселения.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7.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 По истечении установленного срока или по выполнению порученного задания группа прекращает свою деятельность.</w:t>
      </w:r>
    </w:p>
    <w:p w:rsidR="00684D5A" w:rsidRPr="00684D5A" w:rsidRDefault="00684D5A" w:rsidP="00684D5A">
      <w:pPr>
        <w:ind w:firstLine="709"/>
        <w:contextualSpacing/>
        <w:jc w:val="both"/>
        <w:rPr>
          <w:rFonts w:ascii="Times New Roman" w:hAnsi="Times New Roman" w:cs="Times New Roman"/>
          <w:sz w:val="16"/>
          <w:szCs w:val="16"/>
        </w:rPr>
      </w:pP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8. Порядок образования, полномочия и процедура регистрации депутатских групп и фракций.</w:t>
      </w:r>
    </w:p>
    <w:p w:rsidR="00684D5A" w:rsidRPr="00684D5A" w:rsidRDefault="00684D5A" w:rsidP="00684D5A">
      <w:pPr>
        <w:ind w:firstLine="709"/>
        <w:contextualSpacing/>
        <w:jc w:val="center"/>
        <w:rPr>
          <w:rFonts w:ascii="Times New Roman" w:hAnsi="Times New Roman" w:cs="Times New Roman"/>
          <w:b/>
          <w:sz w:val="16"/>
          <w:szCs w:val="16"/>
        </w:rPr>
      </w:pPr>
    </w:p>
    <w:p w:rsidR="00684D5A" w:rsidRPr="00684D5A" w:rsidRDefault="00684D5A" w:rsidP="00684D5A">
      <w:pPr>
        <w:autoSpaceDE w:val="0"/>
        <w:autoSpaceDN w:val="0"/>
        <w:adjustRightInd w:val="0"/>
        <w:spacing w:after="0" w:line="240" w:lineRule="auto"/>
        <w:ind w:firstLine="709"/>
        <w:contextualSpacing/>
        <w:jc w:val="both"/>
        <w:outlineLvl w:val="0"/>
        <w:rPr>
          <w:rFonts w:ascii="Times New Roman" w:eastAsia="Batang" w:hAnsi="Times New Roman" w:cs="Times New Roman"/>
          <w:sz w:val="16"/>
          <w:szCs w:val="16"/>
        </w:rPr>
      </w:pPr>
      <w:r w:rsidRPr="00684D5A">
        <w:rPr>
          <w:rFonts w:ascii="Times New Roman" w:eastAsia="Batang" w:hAnsi="Times New Roman" w:cs="Times New Roman"/>
          <w:sz w:val="16"/>
          <w:szCs w:val="16"/>
        </w:rPr>
        <w:t>1. Депутаты Думы вправе объединяться в депутатские группы и фракции.</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2. Депутатское объединение, сформированное на основе принадлежности депутатов к той или иной партии, именуется депутатской фракцией.</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684D5A" w:rsidRPr="00684D5A" w:rsidRDefault="00684D5A" w:rsidP="00684D5A">
      <w:pPr>
        <w:autoSpaceDE w:val="0"/>
        <w:autoSpaceDN w:val="0"/>
        <w:adjustRightInd w:val="0"/>
        <w:spacing w:after="0" w:line="240" w:lineRule="auto"/>
        <w:ind w:firstLine="709"/>
        <w:contextualSpacing/>
        <w:jc w:val="both"/>
        <w:outlineLvl w:val="0"/>
        <w:rPr>
          <w:rFonts w:ascii="Times New Roman" w:eastAsia="Batang" w:hAnsi="Times New Roman" w:cs="Times New Roman"/>
          <w:sz w:val="16"/>
          <w:szCs w:val="16"/>
        </w:rPr>
      </w:pPr>
      <w:r w:rsidRPr="00684D5A">
        <w:rPr>
          <w:rFonts w:ascii="Times New Roman" w:eastAsia="Batang" w:hAnsi="Times New Roman" w:cs="Times New Roman"/>
          <w:sz w:val="16"/>
          <w:szCs w:val="16"/>
        </w:rPr>
        <w:t>4. Депутатские фракции и депутатские группы обладают равными правами.</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 xml:space="preserve">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w:t>
      </w:r>
      <w:r w:rsidRPr="00684D5A">
        <w:rPr>
          <w:rFonts w:ascii="Times New Roman" w:hAnsi="Times New Roman" w:cs="Times New Roman"/>
          <w:sz w:val="16"/>
          <w:szCs w:val="16"/>
        </w:rPr>
        <w:t>постоянная депутатская комиссия по вопросам депутатской этики и регламенту, правопорядка и законности</w:t>
      </w:r>
      <w:r w:rsidRPr="00684D5A">
        <w:rPr>
          <w:rFonts w:ascii="Times New Roman" w:eastAsia="Batang" w:hAnsi="Times New Roman" w:cs="Times New Roman"/>
          <w:sz w:val="16"/>
          <w:szCs w:val="16"/>
        </w:rPr>
        <w:t>.</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7. Депутаты, не вошедшие в число какой-либо группы или фракции, считаются независимыми депутатами.</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8. Депутатские группы и фракции имеют право:</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1) предварительно обсуждать кандидатуры для избрания в органы Думы поселения;</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2) проводить обмен мнениями по вопросам, рассматриваемым Думой поселения;</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3) выступать с обращениями;</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 xml:space="preserve">4) выступать по вопросам </w:t>
      </w:r>
      <w:proofErr w:type="gramStart"/>
      <w:r w:rsidRPr="00684D5A">
        <w:rPr>
          <w:rFonts w:ascii="Times New Roman" w:eastAsia="Batang" w:hAnsi="Times New Roman" w:cs="Times New Roman"/>
          <w:sz w:val="16"/>
          <w:szCs w:val="16"/>
        </w:rPr>
        <w:t>повестки дня заседания Думы поселения</w:t>
      </w:r>
      <w:proofErr w:type="gramEnd"/>
      <w:r w:rsidRPr="00684D5A">
        <w:rPr>
          <w:rFonts w:ascii="Times New Roman" w:eastAsia="Batang" w:hAnsi="Times New Roman" w:cs="Times New Roman"/>
          <w:sz w:val="16"/>
          <w:szCs w:val="16"/>
        </w:rPr>
        <w:t xml:space="preserve"> от имени группы или фракции;</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5) распространять подготовленный ими материал среди депутатов Думы поселения;</w:t>
      </w:r>
    </w:p>
    <w:p w:rsidR="00684D5A" w:rsidRPr="00684D5A" w:rsidRDefault="00684D5A" w:rsidP="00684D5A">
      <w:pPr>
        <w:autoSpaceDE w:val="0"/>
        <w:autoSpaceDN w:val="0"/>
        <w:adjustRightInd w:val="0"/>
        <w:spacing w:after="0" w:line="240" w:lineRule="auto"/>
        <w:ind w:firstLine="709"/>
        <w:contextualSpacing/>
        <w:jc w:val="both"/>
        <w:rPr>
          <w:rFonts w:ascii="Times New Roman" w:eastAsia="Batang" w:hAnsi="Times New Roman" w:cs="Times New Roman"/>
          <w:sz w:val="16"/>
          <w:szCs w:val="16"/>
        </w:rPr>
      </w:pPr>
      <w:r w:rsidRPr="00684D5A">
        <w:rPr>
          <w:rFonts w:ascii="Times New Roman" w:eastAsia="Batang" w:hAnsi="Times New Roman" w:cs="Times New Roman"/>
          <w:sz w:val="16"/>
          <w:szCs w:val="16"/>
        </w:rPr>
        <w:t>6) на один внеочередной перерыв продолжительностью не более 10 минут.</w:t>
      </w:r>
    </w:p>
    <w:p w:rsidR="00684D5A" w:rsidRPr="00684D5A" w:rsidRDefault="00684D5A" w:rsidP="00684D5A">
      <w:pPr>
        <w:autoSpaceDE w:val="0"/>
        <w:autoSpaceDN w:val="0"/>
        <w:adjustRightInd w:val="0"/>
        <w:ind w:firstLine="709"/>
        <w:contextualSpacing/>
        <w:jc w:val="both"/>
        <w:rPr>
          <w:rFonts w:ascii="Times New Roman" w:eastAsia="Batang" w:hAnsi="Times New Roman" w:cs="Times New Roman"/>
          <w:i/>
          <w:sz w:val="16"/>
          <w:szCs w:val="16"/>
        </w:rPr>
      </w:pP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 xml:space="preserve">Статья 9. Полномочия постоянных депутатских комиссий </w:t>
      </w:r>
    </w:p>
    <w:p w:rsidR="00684D5A" w:rsidRPr="00684D5A" w:rsidRDefault="00684D5A" w:rsidP="00684D5A">
      <w:pPr>
        <w:ind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Думы поселения.</w:t>
      </w:r>
    </w:p>
    <w:p w:rsidR="00684D5A" w:rsidRPr="00684D5A" w:rsidRDefault="00684D5A" w:rsidP="00684D5A">
      <w:pPr>
        <w:ind w:firstLine="709"/>
        <w:contextualSpacing/>
        <w:jc w:val="center"/>
        <w:rPr>
          <w:rFonts w:ascii="Times New Roman" w:hAnsi="Times New Roman" w:cs="Times New Roman"/>
          <w:b/>
          <w:sz w:val="16"/>
          <w:szCs w:val="16"/>
        </w:rPr>
      </w:pP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Постоянные депутатские комиссии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а) подготавливают по поручению Думы поселения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б) участвуют в разработке проектов планов и программ экономического и социального развития поселения, бюджета, решений Думы поселения по другим вопросам и вносят по ним свои предложения и замечания.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в) проводят по поручению Думы поселения  или председателя Думы, или по собственной инициативе депутатские проверки в пределах компетенции Думы поселения  и сообщают о полученных результатах соответственно Думе поселения или председателю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г) вносят предложения в Думу поселения или председателю Думы о вынесении на обсуждение населением наиболее важных вопросов местного значения.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 выполняют поручения Думы поселения и председателя Думы, осуществляют контрольные функции, отнесенные к компетенции Думы поселения.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е) осуществляют иные функции, которые могут быть возложены на них  в соответствии с Уставом поселения и настоящим Регламентом.</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2. Рекомендации постоянных депутатских комиссий Думы подлежат обязательному рассмотрению администрацией муниципального образования «Хохорск»,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10. Порядок работы постоянных депутатских комиссий.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Основной формой работы постоянной депутатской комиссии является заседание.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Заседания постоянных депутатских комиссий проводятся по мере необходимости.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2. 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На заседаниях вправе присутствовать председатель Думы, представители администрации муниципального образования «Хохорск»,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района.</w:t>
      </w:r>
    </w:p>
    <w:p w:rsidR="00684D5A" w:rsidRPr="00684D5A" w:rsidRDefault="00684D5A" w:rsidP="00684D5A">
      <w:pPr>
        <w:pStyle w:val="aa"/>
        <w:spacing w:after="0"/>
        <w:ind w:left="0" w:firstLine="709"/>
        <w:contextualSpacing/>
        <w:jc w:val="both"/>
        <w:rPr>
          <w:rFonts w:ascii="Times New Roman" w:hAnsi="Times New Roman" w:cs="Times New Roman"/>
          <w:i/>
          <w:sz w:val="16"/>
          <w:szCs w:val="16"/>
          <w:u w:val="single"/>
        </w:rPr>
      </w:pPr>
      <w:r w:rsidRPr="00684D5A">
        <w:rPr>
          <w:rFonts w:ascii="Times New Roman" w:hAnsi="Times New Roman" w:cs="Times New Roman"/>
          <w:sz w:val="16"/>
          <w:szCs w:val="16"/>
        </w:rPr>
        <w:t>На заседании постоянных депутатских комиссий ведутся протоколы заседаний.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 поселения.</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муниципального образования «Хохорск».</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684D5A" w:rsidRPr="00684D5A" w:rsidRDefault="00684D5A" w:rsidP="00684D5A">
      <w:pPr>
        <w:pStyle w:val="aa"/>
        <w:spacing w:after="0"/>
        <w:ind w:left="0"/>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 xml:space="preserve">Статья 11. Обязанности председателя постоянной </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депутатской комиссии.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Председатель постоянной депутатской комиссии дает поручения ее членам и проверяет их исполнение.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4. Председатель постоянной депутатской комиссии подписывает решения постоянной депутатской комиссии, протоколы заседаний, </w:t>
      </w:r>
      <w:proofErr w:type="gramStart"/>
      <w:r w:rsidRPr="00684D5A">
        <w:rPr>
          <w:rFonts w:ascii="Times New Roman" w:hAnsi="Times New Roman" w:cs="Times New Roman"/>
          <w:sz w:val="16"/>
          <w:szCs w:val="16"/>
        </w:rPr>
        <w:t>отчитывается о деятельности</w:t>
      </w:r>
      <w:proofErr w:type="gramEnd"/>
      <w:r w:rsidRPr="00684D5A">
        <w:rPr>
          <w:rFonts w:ascii="Times New Roman" w:hAnsi="Times New Roman" w:cs="Times New Roman"/>
          <w:sz w:val="16"/>
          <w:szCs w:val="16"/>
        </w:rPr>
        <w:t xml:space="preserve"> комиссии и о своей деятельности не реже одного раза в год на заседании Думы.</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1) Отчет председателя постоянной депутатской комиссии включает в себя следующие вопросы: </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сколько заседаний проведено за отчетный период;</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количество рассмотренных вопросов;</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684D5A" w:rsidRPr="00684D5A" w:rsidRDefault="00684D5A" w:rsidP="00684D5A">
      <w:pPr>
        <w:spacing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упущения и недостатки в работе постоянной депутатской комиссии (что из планов и по каким причинам не удалось выполнить);</w:t>
      </w:r>
    </w:p>
    <w:p w:rsidR="00684D5A" w:rsidRPr="00684D5A" w:rsidRDefault="00684D5A" w:rsidP="00684D5A">
      <w:pPr>
        <w:pStyle w:val="aa"/>
        <w:spacing w:after="0"/>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-предложения по более эффективной работе постоянной депутатской комиссии.</w:t>
      </w:r>
    </w:p>
    <w:p w:rsidR="00684D5A" w:rsidRPr="00684D5A" w:rsidRDefault="00684D5A" w:rsidP="00684D5A">
      <w:pPr>
        <w:pStyle w:val="aa"/>
        <w:spacing w:after="0"/>
        <w:ind w:firstLine="709"/>
        <w:contextualSpacing/>
        <w:jc w:val="both"/>
        <w:rPr>
          <w:rFonts w:ascii="Times New Roman" w:hAnsi="Times New Roman" w:cs="Times New Roman"/>
          <w:sz w:val="16"/>
          <w:szCs w:val="16"/>
          <w:highlight w:val="yellow"/>
        </w:rPr>
      </w:pPr>
    </w:p>
    <w:p w:rsidR="00684D5A" w:rsidRPr="00684D5A" w:rsidRDefault="00684D5A" w:rsidP="00684D5A">
      <w:pPr>
        <w:pStyle w:val="aa"/>
        <w:spacing w:after="0"/>
        <w:ind w:left="0" w:firstLine="709"/>
        <w:contextualSpacing/>
        <w:jc w:val="both"/>
        <w:rPr>
          <w:rFonts w:ascii="Times New Roman" w:hAnsi="Times New Roman" w:cs="Times New Roman"/>
          <w:b/>
          <w:sz w:val="16"/>
          <w:szCs w:val="16"/>
        </w:rPr>
      </w:pPr>
      <w:r w:rsidRPr="00684D5A">
        <w:rPr>
          <w:rFonts w:ascii="Times New Roman" w:hAnsi="Times New Roman" w:cs="Times New Roman"/>
          <w:b/>
          <w:sz w:val="16"/>
          <w:szCs w:val="16"/>
        </w:rPr>
        <w:t>Статья 12. Обязанности члена постоянной депутатской комиссии.</w:t>
      </w:r>
    </w:p>
    <w:p w:rsidR="00684D5A" w:rsidRPr="00684D5A" w:rsidRDefault="00684D5A" w:rsidP="00684D5A">
      <w:pPr>
        <w:pStyle w:val="aa"/>
        <w:spacing w:after="0"/>
        <w:ind w:left="0" w:firstLine="709"/>
        <w:contextualSpacing/>
        <w:jc w:val="both"/>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w:t>
      </w:r>
      <w:r w:rsidRPr="00684D5A">
        <w:rPr>
          <w:rFonts w:ascii="Times New Roman" w:hAnsi="Times New Roman" w:cs="Times New Roman"/>
          <w:sz w:val="16"/>
          <w:szCs w:val="16"/>
        </w:rPr>
        <w:lastRenderedPageBreak/>
        <w:t>депутатской комиссии не позднее, чем за 3 суток до дня заседания извещает об этом председателя постоянной депутатской комиссии.</w:t>
      </w:r>
      <w:r w:rsidRPr="00684D5A">
        <w:rPr>
          <w:rFonts w:ascii="Times New Roman" w:hAnsi="Times New Roman" w:cs="Times New Roman"/>
          <w:sz w:val="16"/>
          <w:szCs w:val="16"/>
        </w:rPr>
        <w:tab/>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 поселения.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13. 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поселения, отсутствие работы в избирательном округе с избирателями.</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Депутат несет ответственность за систематическое неучастие в ее работе.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Систематическим неучастием в работе постоянной депутатской комиссии, депутатских слушаниях, заседаниях Думы поселения,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За систематическое неучастие депутата в работе Дума поселения путем принятия соответствующего решения  может информировать об этом избирателей в печати и других средствах массовой информации.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suppressAutoHyphens/>
        <w:autoSpaceDE w:val="0"/>
        <w:autoSpaceDN w:val="0"/>
        <w:adjustRightInd w:val="0"/>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Статья 14. Полномочия Думы муниципального образования «Хохорск»</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V созыва.</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 В соответствии с федеральным законом № 131-ФЗ от 06.10.2003 года «Об общих принципах организации местного самоуправления в РФ» в исключительной компетенции Думы  находятся: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 принятие Устава Поселения и внесение в него изменений и дополнений;</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color w:val="000000"/>
          <w:sz w:val="16"/>
          <w:szCs w:val="16"/>
        </w:rPr>
        <w:t xml:space="preserve">2) утверждение местного бюджета по представлению главы </w:t>
      </w:r>
      <w:r w:rsidRPr="00684D5A">
        <w:rPr>
          <w:rFonts w:ascii="Times New Roman" w:hAnsi="Times New Roman" w:cs="Times New Roman"/>
          <w:sz w:val="16"/>
          <w:szCs w:val="16"/>
        </w:rPr>
        <w:t xml:space="preserve">муниципального образования «Хохорск» </w:t>
      </w:r>
      <w:r w:rsidRPr="00684D5A">
        <w:rPr>
          <w:rFonts w:ascii="Times New Roman" w:hAnsi="Times New Roman" w:cs="Times New Roman"/>
          <w:color w:val="000000"/>
          <w:sz w:val="16"/>
          <w:szCs w:val="16"/>
        </w:rPr>
        <w:t>и отчета о его исполнении;</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4) утверждение стратегии социально-экономического развития муниципального образования;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5) принятие планов и программ развития Поселения, утверждение отчетов об их исполнении;</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6) определение порядка управления и распоряжения имуществом, находящимся в муниципальной собственности;</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7) определение порядка принятия решений о создании, реорганизации и ликвидации муниципальных предприятий;</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8) определение порядка принятия решений об установлении тарифов на услуги муниципальных предприятий и учреждений,</w:t>
      </w:r>
      <w:r w:rsidRPr="00684D5A">
        <w:rPr>
          <w:rFonts w:ascii="Times New Roman" w:hAnsi="Times New Roman"/>
          <w:color w:val="000000"/>
          <w:sz w:val="16"/>
          <w:szCs w:val="16"/>
          <w:lang w:eastAsia="en-US"/>
        </w:rPr>
        <w:t xml:space="preserve"> выполнение работ, за исключением случаев, предусмотренных федеральными законами</w:t>
      </w:r>
      <w:r w:rsidRPr="00684D5A">
        <w:rPr>
          <w:rFonts w:ascii="Times New Roman" w:hAnsi="Times New Roman"/>
          <w:color w:val="000000"/>
          <w:sz w:val="16"/>
          <w:szCs w:val="16"/>
        </w:rPr>
        <w:t>;</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lastRenderedPageBreak/>
        <w:t>9) определение порядка участия Поселения в организациях межмуниципального сотрудничества;</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10) определение порядка материально-технического и организационного обеспечения деятельности органов местного самоуправления;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11) </w:t>
      </w:r>
      <w:proofErr w:type="gramStart"/>
      <w:r w:rsidRPr="00684D5A">
        <w:rPr>
          <w:rFonts w:ascii="Times New Roman" w:hAnsi="Times New Roman"/>
          <w:color w:val="000000"/>
          <w:sz w:val="16"/>
          <w:szCs w:val="16"/>
        </w:rPr>
        <w:t>контроль за</w:t>
      </w:r>
      <w:proofErr w:type="gramEnd"/>
      <w:r w:rsidRPr="00684D5A">
        <w:rPr>
          <w:rFonts w:ascii="Times New Roman" w:hAnsi="Times New Roman"/>
          <w:color w:val="000000"/>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12) принятие решения об удалении главы Поселения в отставку.</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2. К полномочиям Думы Поселения также относятся в соответствии с законодательством и в пределах, установленных законодательством:</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 следующие полномочия по вопросам осуществления местного самоуправления: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а) определение с учетом </w:t>
      </w:r>
      <w:proofErr w:type="gramStart"/>
      <w:r w:rsidRPr="00684D5A">
        <w:rPr>
          <w:rFonts w:ascii="Times New Roman" w:hAnsi="Times New Roman"/>
          <w:color w:val="000000"/>
          <w:sz w:val="16"/>
          <w:szCs w:val="16"/>
        </w:rPr>
        <w:t>положений настоящего Устава порядка осуществления правотворческой инициативы</w:t>
      </w:r>
      <w:proofErr w:type="gramEnd"/>
      <w:r w:rsidRPr="00684D5A">
        <w:rPr>
          <w:rFonts w:ascii="Times New Roman" w:hAnsi="Times New Roman"/>
          <w:color w:val="000000"/>
          <w:sz w:val="16"/>
          <w:szCs w:val="16"/>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2) следующие полномочия по вопросам взаимодействия с органами местного самоуправления и органами государственной власти:</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а) по представлению Главы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утверждение положения об администрации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утверждение структуры администрации Поселения; </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учреждение органов администрации Поселения, обладающих правами юридического лица;</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утверждение положений об органах администрации Поселения, обладающих правами юридического лица; </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в) самороспуск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г) формирование Избирательной комиссии Поселения;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д) реализация права законодательной инициативы в Законодательном Собрании Иркутской области;</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3) следующие полномочия по вопросам внутренней организации своей деятельности:</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а) принятие Регламента Думы Поселения и определение в нем порядка организации и деятельности Думы Поселения с учетом положений Устава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б) избрание председателей постоянных  комиссий Думы Поселения; формирование и прекращение органов Думы Поселения;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в) рассмотрение обращений депутатов и принятие по ним соответствующих решений;</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4) следующие полномочия по вопросам бюджета:</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а) осуществление </w:t>
      </w:r>
      <w:proofErr w:type="gramStart"/>
      <w:r w:rsidRPr="00684D5A">
        <w:rPr>
          <w:rFonts w:ascii="Times New Roman" w:hAnsi="Times New Roman"/>
          <w:color w:val="000000"/>
          <w:sz w:val="16"/>
          <w:szCs w:val="16"/>
        </w:rPr>
        <w:t>контроля за</w:t>
      </w:r>
      <w:proofErr w:type="gramEnd"/>
      <w:r w:rsidRPr="00684D5A">
        <w:rPr>
          <w:rFonts w:ascii="Times New Roman" w:hAnsi="Times New Roman"/>
          <w:color w:val="000000"/>
          <w:sz w:val="16"/>
          <w:szCs w:val="16"/>
        </w:rPr>
        <w:t xml:space="preserve"> использованием средств местного бюджета и за исполнением соответствующих решений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б) принятие нормативного правового акта о бюджетном процессе в Поселении;</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5) иные полномочия: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а) установление порядка использования официальной символики Поселения;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б) участие в принятии решений по вопросам административно-территориального устройства;</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в) установление порядка назначения на должность и освобождение от нее руководителей муниципальных предприятий и учреждений;</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lastRenderedPageBreak/>
        <w:t>д)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84D5A" w:rsidRPr="00684D5A" w:rsidRDefault="00684D5A" w:rsidP="00684D5A">
      <w:pPr>
        <w:pStyle w:val="ConsNormal"/>
        <w:ind w:right="-5"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3. Дума также осуществляет иные полномочия, определенные федеральными законами, Уставом и законами Иркутской области, настоящим Уставом.</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Раздел III. Общий порядок работы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15. Начало работы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1.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Первое заседание вновь избранной Думы Поселения открывает старейший депутат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2.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16. Первое заседание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На первом заседании Думы поселения депутаты </w:t>
      </w:r>
      <w:r w:rsidRPr="00684D5A">
        <w:rPr>
          <w:rFonts w:ascii="Times New Roman" w:hAnsi="Times New Roman" w:cs="Times New Roman"/>
          <w:i/>
          <w:sz w:val="16"/>
          <w:szCs w:val="16"/>
        </w:rPr>
        <w:t xml:space="preserve"> </w:t>
      </w:r>
      <w:r w:rsidRPr="00684D5A">
        <w:rPr>
          <w:rFonts w:ascii="Times New Roman" w:hAnsi="Times New Roman" w:cs="Times New Roman"/>
          <w:sz w:val="16"/>
          <w:szCs w:val="16"/>
        </w:rPr>
        <w:t>избирают заместителя председателя Думы, председателя постоянной депутатской комиссии, постоянная депутатская комиссия по вопросам депутатской этики и регламенту, правопорядка и законности, формируют и избирают состав постоянной депутатской комиссии по мандатам, регламенту и депутатской этике.</w:t>
      </w:r>
    </w:p>
    <w:p w:rsidR="00684D5A" w:rsidRPr="00684D5A" w:rsidRDefault="00684D5A" w:rsidP="00684D5A">
      <w:pPr>
        <w:pStyle w:val="aa"/>
        <w:spacing w:after="0"/>
        <w:ind w:left="0" w:firstLine="709"/>
        <w:contextualSpacing/>
        <w:jc w:val="both"/>
        <w:rPr>
          <w:rFonts w:ascii="Times New Roman" w:hAnsi="Times New Roman" w:cs="Times New Roman"/>
          <w:i/>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bCs/>
          <w:sz w:val="16"/>
          <w:szCs w:val="16"/>
        </w:rPr>
        <w:t xml:space="preserve">Статья 17. </w:t>
      </w:r>
      <w:r w:rsidRPr="00684D5A">
        <w:rPr>
          <w:rFonts w:ascii="Times New Roman" w:hAnsi="Times New Roman" w:cs="Times New Roman"/>
          <w:b/>
          <w:sz w:val="16"/>
          <w:szCs w:val="16"/>
        </w:rPr>
        <w:t xml:space="preserve"> Избрание постоянных депутатских комиссий.</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На втором заседании вновь избранной Думы поселения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684D5A">
        <w:rPr>
          <w:rFonts w:ascii="Times New Roman" w:hAnsi="Times New Roman" w:cs="Times New Roman"/>
          <w:i/>
          <w:sz w:val="16"/>
          <w:szCs w:val="16"/>
        </w:rPr>
        <w:t>.</w:t>
      </w:r>
    </w:p>
    <w:p w:rsidR="00684D5A" w:rsidRPr="00684D5A" w:rsidRDefault="00684D5A" w:rsidP="00684D5A">
      <w:pPr>
        <w:pStyle w:val="aa"/>
        <w:spacing w:after="0"/>
        <w:ind w:left="0" w:firstLine="709"/>
        <w:contextualSpacing/>
        <w:jc w:val="both"/>
        <w:rPr>
          <w:rFonts w:ascii="Times New Roman" w:hAnsi="Times New Roman" w:cs="Times New Roman"/>
          <w:i/>
          <w:sz w:val="16"/>
          <w:szCs w:val="16"/>
          <w:u w:val="single"/>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18. Подготовка заседания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suppressAutoHyphens/>
        <w:autoSpaceDE w:val="0"/>
        <w:autoSpaceDN w:val="0"/>
        <w:adjustRightInd w:val="0"/>
        <w:spacing w:after="0" w:line="240" w:lineRule="auto"/>
        <w:ind w:firstLine="708"/>
        <w:jc w:val="both"/>
        <w:rPr>
          <w:rFonts w:ascii="Times New Roman" w:hAnsi="Times New Roman" w:cs="Times New Roman"/>
          <w:sz w:val="16"/>
          <w:szCs w:val="16"/>
        </w:rPr>
      </w:pPr>
      <w:r w:rsidRPr="00684D5A">
        <w:rPr>
          <w:rFonts w:ascii="Times New Roman" w:hAnsi="Times New Roman" w:cs="Times New Roman"/>
          <w:sz w:val="16"/>
          <w:szCs w:val="16"/>
        </w:rPr>
        <w:t>Основной формой деятельности Думы поселения являются заседания, на которых Дума поселения решает вопросы, отнесенные к ее ведению Уставом муниципального образования «Хохорск», Законами РФ и Иркутской области.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Вопросы подготовки и рассмотрения на очередном заседании Думы поселения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19. Сроки ознакомления с проектами решений.</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Проекты решений, внесенные на рассмотрение планового заседания Думы поселения, иные документы и материалы направляются депутатам не позднее, чем за 7-10 дней до начала работы Думы поселения, на внеочередные заседания за 3-5 дней.</w:t>
      </w:r>
    </w:p>
    <w:p w:rsidR="00684D5A" w:rsidRPr="00684D5A" w:rsidRDefault="00684D5A" w:rsidP="00684D5A">
      <w:pPr>
        <w:pStyle w:val="aa"/>
        <w:spacing w:after="0"/>
        <w:ind w:left="0" w:firstLine="709"/>
        <w:contextualSpacing/>
        <w:jc w:val="both"/>
        <w:rPr>
          <w:rFonts w:ascii="Times New Roman" w:hAnsi="Times New Roman" w:cs="Times New Roman"/>
          <w:sz w:val="16"/>
          <w:szCs w:val="16"/>
          <w:u w:val="single"/>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20. Порядок созыва заседания Думы поселения.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1. Заседание Думы поселения созывает и ведет председатель Думы.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Очередные заседания Думы поселения проводятся не реже одного раза в три месяца. О времени и месте проведения заседания Думы поселения, а также о вопросах, выносимых на рассмотрение, депутаты извещаются не позднее, чем за 5 дней до заседания.</w:t>
      </w:r>
    </w:p>
    <w:p w:rsidR="00684D5A" w:rsidRPr="00684D5A" w:rsidRDefault="00684D5A" w:rsidP="00684D5A">
      <w:pPr>
        <w:pStyle w:val="ConsPlusNormal"/>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684D5A" w:rsidRPr="00684D5A" w:rsidRDefault="00684D5A" w:rsidP="00684D5A">
      <w:pPr>
        <w:pStyle w:val="ConsPlusNormal"/>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Решение об объявлении депутатских каникул, о переносе заседания, об отмене заседания принимается председателем Думы и оформляется постановлением.</w:t>
      </w:r>
    </w:p>
    <w:p w:rsidR="00684D5A" w:rsidRPr="00684D5A" w:rsidRDefault="00684D5A" w:rsidP="00684D5A">
      <w:pPr>
        <w:autoSpaceDE w:val="0"/>
        <w:autoSpaceDN w:val="0"/>
        <w:adjustRightInd w:val="0"/>
        <w:spacing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При переносе очередного заседания в постановлении председателя Думы поселения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3. В случае необходимости могут проводиться внеочередные заседания Думы поселения по инициативе: главы поселения, не менее 1/3 от установленного числа депутатов Думы, не менее 1% жителей поселения обладающих избирательным правом. </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sz w:val="16"/>
          <w:szCs w:val="16"/>
        </w:rPr>
        <w:t xml:space="preserve">4. </w:t>
      </w:r>
      <w:r w:rsidRPr="00684D5A">
        <w:rPr>
          <w:rFonts w:ascii="Times New Roman" w:hAnsi="Times New Roman"/>
          <w:color w:val="000000"/>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84D5A" w:rsidRPr="00684D5A" w:rsidRDefault="00684D5A" w:rsidP="00684D5A">
      <w:pPr>
        <w:pStyle w:val="ConsNonformat"/>
        <w:ind w:right="-5" w:firstLine="709"/>
        <w:contextualSpacing/>
        <w:jc w:val="both"/>
        <w:rPr>
          <w:rFonts w:ascii="Times New Roman" w:hAnsi="Times New Roman" w:cs="Times New Roman"/>
          <w:color w:val="000000"/>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21. Порядок проведения заседания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Заседание Думы поселения – это общее собрание депутатов для обсуждения и решения вопросов, находящихся в компетенции Думы поселения, в соответствии с утвержденной повесткой дня.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Заседание Думы поселения правомочно, если в нем участвует не менее 50 процентов от числа избранных депутатов Думы поселения, решение по вопросам, предусмотренным </w:t>
      </w:r>
      <w:proofErr w:type="spellStart"/>
      <w:r w:rsidRPr="00684D5A">
        <w:rPr>
          <w:rFonts w:ascii="Times New Roman" w:hAnsi="Times New Roman" w:cs="Times New Roman"/>
          <w:sz w:val="16"/>
          <w:szCs w:val="16"/>
        </w:rPr>
        <w:t>п.п</w:t>
      </w:r>
      <w:proofErr w:type="spellEnd"/>
      <w:r w:rsidRPr="00684D5A">
        <w:rPr>
          <w:rFonts w:ascii="Times New Roman" w:hAnsi="Times New Roman" w:cs="Times New Roman"/>
          <w:sz w:val="16"/>
          <w:szCs w:val="16"/>
        </w:rPr>
        <w:t>. 1,2 части 1 статьи 14 настоящего Регламента, принимается не менее 2/3 от общего числа избранных депутатов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Заседание Думы поселения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поселения, проходят регистрацию по предъявлении удостоверения личности.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22. Порядок проведения закрытого заседания.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Закрытые заседания Думы проводятся по решению Думы, принимаемому большинством голосов от установленного числа депутатов.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Сведения о содержании закрытых заседаний Думы поселения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w:t>
      </w:r>
      <w:r w:rsidRPr="00684D5A">
        <w:rPr>
          <w:rFonts w:ascii="Times New Roman" w:hAnsi="Times New Roman" w:cs="Times New Roman"/>
          <w:sz w:val="16"/>
          <w:szCs w:val="16"/>
        </w:rPr>
        <w:lastRenderedPageBreak/>
        <w:t>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23. Повестка дня заседания. Время проведения заседания.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Дума поселения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Повестка заседания Думы поселения состоит из следующих частей:</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 основные вопросы;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2) разное.</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По предложению председателя или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24. Ведение заседания Думы.</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1. Заседание Думы открывает и ведет председатель Думы.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Председательствующий на заседании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предоставляет слово для докладов и выступлений;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организует прения по обсуждаемым вопросам;</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ставит на голосование проекты решений Думы, предложения депутатов;</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объявляет результаты голосования;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-оглашает вопросы и заявления, справки и предложения, поступившие в ходе заседания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обеспечивает порядок в зале заседания, следит за соблюдением Регламента;</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подписывает протоколы заседания Думы.</w:t>
      </w:r>
    </w:p>
    <w:p w:rsidR="00684D5A" w:rsidRPr="00684D5A" w:rsidRDefault="00684D5A" w:rsidP="00684D5A">
      <w:pPr>
        <w:pStyle w:val="aa"/>
        <w:spacing w:after="0"/>
        <w:ind w:left="0"/>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25. Порядок выступления на заседании Думы поселения.</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Время для выступления с докладом на заседании Думы поселения предоставляется в пределах 20 - 30 минут, с содокладами до 15 минут, для заключительного слова – до 10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Для выступления в прениях предоставляется: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для обсуждения повестки дня, по порядку ведения заседания Думы, мотивам голосования – до 3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для обсуждения докладов и содокладов - до 5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для повторного выступления по одному вопросу – до 2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 для сообщений, заявлений, предложений, вопросов и ответов на вопросы, справок – до 3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для внесения депутатского запроса – до 5 минут.</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2. Никто не праве выступать на заседании Думы без разрешения председательствующего. </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Выступления производятся в свободной форме и не связаны какими-либо формальными требованиями.</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При обсуждении любого вопроса депутат может внести предложение о досрочном прекращении прений.</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После прекращения прений докладчики и содокладчики вправе выступить с заключительным словом.</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5. Время, предоставленное </w:t>
      </w:r>
      <w:proofErr w:type="gramStart"/>
      <w:r w:rsidRPr="00684D5A">
        <w:rPr>
          <w:rFonts w:ascii="Times New Roman" w:hAnsi="Times New Roman" w:cs="Times New Roman"/>
          <w:sz w:val="16"/>
          <w:szCs w:val="16"/>
        </w:rPr>
        <w:t>выступающему</w:t>
      </w:r>
      <w:proofErr w:type="gramEnd"/>
      <w:r w:rsidRPr="00684D5A">
        <w:rPr>
          <w:rFonts w:ascii="Times New Roman" w:hAnsi="Times New Roman" w:cs="Times New Roman"/>
          <w:sz w:val="16"/>
          <w:szCs w:val="16"/>
        </w:rPr>
        <w:t>, контролируется председателем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 </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26. Поручения Думы.</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27. Протокол заседания Думы.</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1. Протокол заседания Думы ведется  в письменной форме. В протоколе заседания Думы указывается: </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-дата проведения заседания Думы;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-лицо, председательствовавшее на заседании Думы;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лица, присутствовавшие на заседании Думы, не являющиеся депутатами;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вопросы повестки Думы и докладчики;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ход заседания Думы;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результаты голосования.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2. Протокол заседания Думы подписывается председательствующим и хранится в течение 5 лет </w:t>
      </w:r>
      <w:proofErr w:type="gramStart"/>
      <w:r w:rsidRPr="00684D5A">
        <w:rPr>
          <w:rFonts w:ascii="Times New Roman" w:hAnsi="Times New Roman" w:cs="Times New Roman"/>
          <w:sz w:val="16"/>
          <w:szCs w:val="16"/>
        </w:rPr>
        <w:t>с даты проведения</w:t>
      </w:r>
      <w:proofErr w:type="gramEnd"/>
      <w:r w:rsidRPr="00684D5A">
        <w:rPr>
          <w:rFonts w:ascii="Times New Roman" w:hAnsi="Times New Roman" w:cs="Times New Roman"/>
          <w:sz w:val="16"/>
          <w:szCs w:val="16"/>
        </w:rPr>
        <w:t xml:space="preserve"> заседания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28. Процедура принятия решения Думы.</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1.Решения Думы принимаются на ее заседаниях открытым или тайным голосованием.</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2. При голосовании по одному вопросу депутат имеет один голос, подавая его «за» или «против» или воздерживаясь от голосования.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Поправка, снятая автором с голосования, но поддержанная другим депутатом, должна быть поставлена на голосование.</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На голосование не ставятся поправки редакционного характера.</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Решения в случае отсутствия поправок могут быть поставлены на голосование в целом после прений и заключительного слова докладчика.</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Депутат Думы вправе изложить свое особое мнение по принятому решению в письменной форме, которое приобщается к протоколу заседания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Результаты голосования фиксируются в протоколе заседания Думы.</w:t>
      </w:r>
    </w:p>
    <w:p w:rsidR="00684D5A" w:rsidRPr="00684D5A" w:rsidRDefault="00684D5A" w:rsidP="00684D5A">
      <w:pPr>
        <w:pStyle w:val="aa"/>
        <w:spacing w:after="0"/>
        <w:ind w:left="0"/>
        <w:contextualSpacing/>
        <w:jc w:val="both"/>
        <w:rPr>
          <w:rFonts w:ascii="Times New Roman" w:hAnsi="Times New Roman" w:cs="Times New Roman"/>
          <w:sz w:val="16"/>
          <w:szCs w:val="16"/>
        </w:rPr>
      </w:pPr>
    </w:p>
    <w:p w:rsidR="00684D5A" w:rsidRPr="00684D5A" w:rsidRDefault="00684D5A" w:rsidP="00684D5A">
      <w:pPr>
        <w:pStyle w:val="aa"/>
        <w:tabs>
          <w:tab w:val="left" w:pos="5355"/>
        </w:tabs>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29. Открытое голосование.</w:t>
      </w:r>
    </w:p>
    <w:p w:rsidR="00684D5A" w:rsidRPr="00684D5A" w:rsidRDefault="00684D5A" w:rsidP="00684D5A">
      <w:pPr>
        <w:pStyle w:val="aa"/>
        <w:tabs>
          <w:tab w:val="left" w:pos="5355"/>
        </w:tabs>
        <w:spacing w:after="0"/>
        <w:ind w:left="0" w:firstLine="709"/>
        <w:contextualSpacing/>
        <w:jc w:val="center"/>
        <w:rPr>
          <w:rFonts w:ascii="Times New Roman" w:hAnsi="Times New Roman" w:cs="Times New Roman"/>
          <w:b/>
          <w:sz w:val="16"/>
          <w:szCs w:val="16"/>
        </w:rPr>
      </w:pP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 Открытое голосование проводится путем поднятия руки.</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4. Результаты открытого голосования фиксируются в протоколе заседания.</w:t>
      </w:r>
    </w:p>
    <w:p w:rsidR="00684D5A" w:rsidRPr="00684D5A" w:rsidRDefault="00684D5A" w:rsidP="00684D5A">
      <w:pPr>
        <w:autoSpaceDE w:val="0"/>
        <w:autoSpaceDN w:val="0"/>
        <w:adjustRightInd w:val="0"/>
        <w:ind w:firstLine="709"/>
        <w:contextualSpacing/>
        <w:jc w:val="both"/>
        <w:outlineLvl w:val="2"/>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30. Тайное голосование.</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 Тайное голосование проводится с использованием бюллетеней для тайного голосования, форма которых утверждается решением Думы.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В Счетную комиссию не могут входить депутаты Думы, чьи кандидатуры внесены в бюллетени для голосования.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Счетная комиссия избирает из своего состава председателя и секретаря Счетной комиссии с оформлением  протокола №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lastRenderedPageBreak/>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Время для тайного голосования устанавливается решением Думы.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6. Перед началом тайного голосования председатель Счетной комиссии объясняет депутатам порядок заполнения бюллетеня.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8. Бюллетень для тайного голосования опускается в специальный ящик, опечатанный Счетной комиссией.</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10. О результатах тайного голосования Счетная комиссия составляет протокол № 2, который подписывается всеми ее членами и прилагается к протоколу заседания Думы.</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11. В протокол Счетной комиссии заносятся: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 установленная Уставом поселения численность депутатов;</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2) число избранных депутатов;</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3) число депутатов, присутствующих на заседании Думы перед началом тайного голосования;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4) число депутатов, получивших бюллетени;</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5) число бюллетеней, обнаруженных в избирательном ящике после его вскрытия;</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6) число бюллетеней, признанных недействительными;</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7) число голосов, поданных «за»;</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8) число голосов, поданных «против».</w:t>
      </w:r>
    </w:p>
    <w:p w:rsidR="00684D5A" w:rsidRPr="00684D5A" w:rsidRDefault="00684D5A" w:rsidP="00684D5A">
      <w:pPr>
        <w:autoSpaceDE w:val="0"/>
        <w:autoSpaceDN w:val="0"/>
        <w:adjustRightInd w:val="0"/>
        <w:spacing w:after="0" w:line="240" w:lineRule="auto"/>
        <w:ind w:firstLine="709"/>
        <w:contextualSpacing/>
        <w:jc w:val="both"/>
        <w:outlineLvl w:val="2"/>
        <w:rPr>
          <w:rFonts w:ascii="Times New Roman" w:hAnsi="Times New Roman" w:cs="Times New Roman"/>
          <w:sz w:val="16"/>
          <w:szCs w:val="16"/>
        </w:rPr>
      </w:pPr>
      <w:r w:rsidRPr="00684D5A">
        <w:rPr>
          <w:rFonts w:ascii="Times New Roman" w:hAnsi="Times New Roman" w:cs="Times New Roman"/>
          <w:sz w:val="16"/>
          <w:szCs w:val="16"/>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12. Результаты тайного голосования утверждаются большинством от числа присутствующих на заседании Думы депутатов.</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31. Планирование работы Думы.</w:t>
      </w: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i/>
          <w:sz w:val="16"/>
          <w:szCs w:val="16"/>
        </w:rPr>
        <w:t xml:space="preserve"> </w:t>
      </w:r>
      <w:r w:rsidRPr="00684D5A">
        <w:rPr>
          <w:rFonts w:ascii="Times New Roman" w:hAnsi="Times New Roman" w:cs="Times New Roman"/>
          <w:sz w:val="16"/>
          <w:szCs w:val="16"/>
        </w:rPr>
        <w:t>1. План работы Думы утверждается главой 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bCs/>
          <w:sz w:val="16"/>
          <w:szCs w:val="16"/>
        </w:rPr>
      </w:pPr>
      <w:r w:rsidRPr="00684D5A">
        <w:rPr>
          <w:rFonts w:ascii="Times New Roman" w:hAnsi="Times New Roman" w:cs="Times New Roman"/>
          <w:b/>
          <w:sz w:val="16"/>
          <w:szCs w:val="16"/>
        </w:rPr>
        <w:t xml:space="preserve">Статья 32. </w:t>
      </w:r>
      <w:r w:rsidRPr="00684D5A">
        <w:rPr>
          <w:rFonts w:ascii="Times New Roman" w:hAnsi="Times New Roman" w:cs="Times New Roman"/>
          <w:b/>
          <w:bCs/>
          <w:sz w:val="16"/>
          <w:szCs w:val="16"/>
        </w:rPr>
        <w:t>Правовые акты Думы.</w:t>
      </w:r>
    </w:p>
    <w:p w:rsidR="00684D5A" w:rsidRPr="00684D5A" w:rsidRDefault="00684D5A" w:rsidP="00684D5A">
      <w:pPr>
        <w:pStyle w:val="aa"/>
        <w:spacing w:after="0"/>
        <w:ind w:left="0" w:firstLine="709"/>
        <w:contextualSpacing/>
        <w:jc w:val="center"/>
        <w:rPr>
          <w:rFonts w:ascii="Times New Roman" w:hAnsi="Times New Roman" w:cs="Times New Roman"/>
          <w:b/>
          <w:bCs/>
          <w:sz w:val="16"/>
          <w:szCs w:val="16"/>
        </w:rPr>
      </w:pP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 xml:space="preserve">1. </w:t>
      </w:r>
      <w:proofErr w:type="gramStart"/>
      <w:r w:rsidRPr="00684D5A">
        <w:rPr>
          <w:rFonts w:ascii="Times New Roman" w:hAnsi="Times New Roman" w:cs="Times New Roman"/>
          <w:color w:val="000000"/>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w:t>
      </w:r>
      <w:r w:rsidRPr="00684D5A">
        <w:rPr>
          <w:rFonts w:ascii="Times New Roman" w:hAnsi="Times New Roman" w:cs="Times New Roman"/>
          <w:color w:val="000000"/>
          <w:sz w:val="16"/>
          <w:szCs w:val="16"/>
        </w:rPr>
        <w:lastRenderedPageBreak/>
        <w:t>иное не установлено Федеральным законом № 131-ФЗ от 06.10.2003 г. «Об общих принципах организации местного самоуправления в РФ». Избранный на муниципальных выборах глава Поселения входит в состав представительного органа муниципального образования с правом решающего голоса.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Нормативные правовые акты Думы Поселения о налогах и сборах вступают в силу в соответствии с Налоговым кодексом Российской Федерации.</w:t>
      </w:r>
    </w:p>
    <w:p w:rsidR="00684D5A" w:rsidRPr="00684D5A" w:rsidRDefault="00684D5A" w:rsidP="00684D5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84D5A" w:rsidRPr="00684D5A" w:rsidRDefault="00684D5A" w:rsidP="00684D5A">
      <w:pPr>
        <w:tabs>
          <w:tab w:val="left" w:pos="2055"/>
        </w:tabs>
        <w:spacing w:after="0" w:line="240" w:lineRule="auto"/>
        <w:ind w:firstLine="709"/>
        <w:contextualSpacing/>
        <w:jc w:val="both"/>
        <w:rPr>
          <w:rFonts w:ascii="Times New Roman" w:hAnsi="Times New Roman" w:cs="Times New Roman"/>
          <w:color w:val="000000"/>
          <w:sz w:val="16"/>
          <w:szCs w:val="16"/>
        </w:rPr>
      </w:pPr>
      <w:r w:rsidRPr="00684D5A">
        <w:rPr>
          <w:rFonts w:ascii="Times New Roman" w:hAnsi="Times New Roman" w:cs="Times New Roman"/>
          <w:color w:val="000000"/>
          <w:sz w:val="16"/>
          <w:szCs w:val="16"/>
        </w:rPr>
        <w:t xml:space="preserve">7. </w:t>
      </w:r>
      <w:proofErr w:type="gramStart"/>
      <w:r w:rsidRPr="00684D5A">
        <w:rPr>
          <w:rFonts w:ascii="Times New Roman" w:hAnsi="Times New Roman" w:cs="Times New Roman"/>
          <w:color w:val="000000"/>
          <w:sz w:val="16"/>
          <w:szCs w:val="16"/>
        </w:rPr>
        <w:t>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roofErr w:type="gramEnd"/>
    </w:p>
    <w:p w:rsidR="00684D5A" w:rsidRPr="00684D5A" w:rsidRDefault="00684D5A" w:rsidP="00684D5A">
      <w:pPr>
        <w:pStyle w:val="ConsNormal"/>
        <w:ind w:firstLine="709"/>
        <w:contextualSpacing/>
        <w:jc w:val="both"/>
        <w:rPr>
          <w:rFonts w:ascii="Times New Roman" w:hAnsi="Times New Roman"/>
          <w:color w:val="000000"/>
          <w:sz w:val="16"/>
          <w:szCs w:val="16"/>
        </w:rPr>
      </w:pPr>
      <w:r w:rsidRPr="00684D5A">
        <w:rPr>
          <w:rFonts w:ascii="Times New Roman" w:hAnsi="Times New Roman"/>
          <w:color w:val="000000"/>
          <w:sz w:val="16"/>
          <w:szCs w:val="16"/>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684D5A" w:rsidRPr="00684D5A" w:rsidRDefault="00684D5A" w:rsidP="00684D5A">
      <w:pPr>
        <w:pStyle w:val="aa"/>
        <w:spacing w:after="0"/>
        <w:ind w:firstLine="709"/>
        <w:contextualSpacing/>
        <w:jc w:val="both"/>
        <w:rPr>
          <w:rFonts w:ascii="Times New Roman" w:hAnsi="Times New Roman" w:cs="Times New Roman"/>
          <w:bCs/>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33. Реализация Думой контрольных функций.</w:t>
      </w:r>
    </w:p>
    <w:p w:rsidR="00684D5A" w:rsidRPr="00684D5A" w:rsidRDefault="00684D5A" w:rsidP="00684D5A">
      <w:pPr>
        <w:pStyle w:val="aa"/>
        <w:spacing w:after="0"/>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 xml:space="preserve"> </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1. Дума осуществляет в установленном законодательством порядке </w:t>
      </w:r>
      <w:proofErr w:type="gramStart"/>
      <w:r w:rsidRPr="00684D5A">
        <w:rPr>
          <w:rFonts w:ascii="Times New Roman" w:hAnsi="Times New Roman"/>
          <w:sz w:val="16"/>
          <w:szCs w:val="16"/>
        </w:rPr>
        <w:t>контроль за</w:t>
      </w:r>
      <w:proofErr w:type="gramEnd"/>
      <w:r w:rsidRPr="00684D5A">
        <w:rPr>
          <w:rFonts w:ascii="Times New Roman" w:hAnsi="Times New Roman"/>
          <w:sz w:val="16"/>
          <w:szCs w:val="16"/>
        </w:rPr>
        <w:t xml:space="preserve"> деятельностью депутатов Думы, органов местного самоуправления и их должностных лиц. </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Контроль осуществляется Думой непосредственно.</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3. Дума может осуществлять </w:t>
      </w:r>
      <w:proofErr w:type="gramStart"/>
      <w:r w:rsidRPr="00684D5A">
        <w:rPr>
          <w:rFonts w:ascii="Times New Roman" w:hAnsi="Times New Roman"/>
          <w:sz w:val="16"/>
          <w:szCs w:val="16"/>
        </w:rPr>
        <w:t>контроль за</w:t>
      </w:r>
      <w:proofErr w:type="gramEnd"/>
      <w:r w:rsidRPr="00684D5A">
        <w:rPr>
          <w:rFonts w:ascii="Times New Roman" w:hAnsi="Times New Roman"/>
          <w:sz w:val="16"/>
          <w:szCs w:val="16"/>
        </w:rPr>
        <w:t xml:space="preserve"> деятельностью депутатов Думы, органов местного самоуправления, их должностных лиц в формах:</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1) направления депутатских запросов и обращений;</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2) заслушивания информации, отчетов в порядке, установленном законодательством и  Уставом муниципального образования «Хохорск»;</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3) в иных формах, предусмотренных законодательством.</w:t>
      </w:r>
    </w:p>
    <w:p w:rsidR="00684D5A" w:rsidRPr="00684D5A" w:rsidRDefault="00684D5A" w:rsidP="00684D5A">
      <w:pPr>
        <w:pStyle w:val="aa"/>
        <w:spacing w:after="0"/>
        <w:ind w:left="0" w:firstLine="709"/>
        <w:contextualSpacing/>
        <w:jc w:val="both"/>
        <w:rPr>
          <w:rFonts w:ascii="Times New Roman" w:hAnsi="Times New Roman" w:cs="Times New Roman"/>
          <w:i/>
          <w:sz w:val="16"/>
          <w:szCs w:val="16"/>
          <w:u w:val="single"/>
        </w:rPr>
      </w:pPr>
    </w:p>
    <w:p w:rsidR="00684D5A" w:rsidRPr="00684D5A" w:rsidRDefault="00684D5A" w:rsidP="00684D5A">
      <w:pPr>
        <w:suppressAutoHyphens/>
        <w:autoSpaceDE w:val="0"/>
        <w:autoSpaceDN w:val="0"/>
        <w:adjustRightInd w:val="0"/>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 xml:space="preserve">Статья 34. Депутат Думы муниципального образования «Хохорск» </w:t>
      </w:r>
    </w:p>
    <w:p w:rsidR="00684D5A" w:rsidRPr="00684D5A" w:rsidRDefault="00684D5A" w:rsidP="00684D5A">
      <w:pPr>
        <w:suppressAutoHyphens/>
        <w:autoSpaceDE w:val="0"/>
        <w:autoSpaceDN w:val="0"/>
        <w:adjustRightInd w:val="0"/>
        <w:spacing w:after="0" w:line="240" w:lineRule="auto"/>
        <w:jc w:val="center"/>
        <w:rPr>
          <w:rFonts w:ascii="Times New Roman" w:hAnsi="Times New Roman" w:cs="Times New Roman"/>
          <w:b/>
          <w:sz w:val="16"/>
          <w:szCs w:val="16"/>
        </w:rPr>
      </w:pPr>
      <w:proofErr w:type="gramStart"/>
      <w:r w:rsidRPr="00684D5A">
        <w:rPr>
          <w:rFonts w:ascii="Times New Roman" w:hAnsi="Times New Roman" w:cs="Times New Roman"/>
          <w:b/>
          <w:sz w:val="16"/>
          <w:szCs w:val="16"/>
          <w:lang w:val="en-US"/>
        </w:rPr>
        <w:t>V</w:t>
      </w:r>
      <w:r w:rsidRPr="00684D5A">
        <w:rPr>
          <w:rFonts w:ascii="Times New Roman" w:hAnsi="Times New Roman" w:cs="Times New Roman"/>
          <w:b/>
          <w:sz w:val="16"/>
          <w:szCs w:val="16"/>
        </w:rPr>
        <w:t xml:space="preserve"> созыва.</w:t>
      </w:r>
      <w:proofErr w:type="gramEnd"/>
    </w:p>
    <w:p w:rsidR="00684D5A" w:rsidRPr="00684D5A" w:rsidRDefault="00684D5A" w:rsidP="00684D5A">
      <w:pPr>
        <w:suppressAutoHyphens/>
        <w:autoSpaceDE w:val="0"/>
        <w:autoSpaceDN w:val="0"/>
        <w:adjustRightInd w:val="0"/>
        <w:spacing w:after="0" w:line="240" w:lineRule="auto"/>
        <w:jc w:val="center"/>
        <w:rPr>
          <w:rFonts w:ascii="Times New Roman" w:hAnsi="Times New Roman" w:cs="Times New Roman"/>
          <w:b/>
          <w:sz w:val="16"/>
          <w:szCs w:val="16"/>
        </w:rPr>
      </w:pPr>
    </w:p>
    <w:p w:rsidR="00684D5A" w:rsidRPr="00684D5A" w:rsidRDefault="00684D5A" w:rsidP="00684D5A">
      <w:pPr>
        <w:pStyle w:val="ConsNormal"/>
        <w:ind w:firstLine="709"/>
        <w:contextualSpacing/>
        <w:jc w:val="both"/>
        <w:rPr>
          <w:rFonts w:ascii="Times New Roman" w:hAnsi="Times New Roman"/>
          <w:sz w:val="16"/>
          <w:szCs w:val="16"/>
        </w:rPr>
      </w:pPr>
      <w:r w:rsidRPr="00684D5A">
        <w:rPr>
          <w:rFonts w:ascii="Times New Roman" w:hAnsi="Times New Roman"/>
          <w:sz w:val="16"/>
          <w:szCs w:val="16"/>
        </w:rPr>
        <w:t>1. Формами депутатской деятельности являются:</w:t>
      </w:r>
    </w:p>
    <w:p w:rsidR="00684D5A" w:rsidRPr="00684D5A" w:rsidRDefault="00684D5A" w:rsidP="00684D5A">
      <w:pPr>
        <w:pStyle w:val="ConsNormal"/>
        <w:ind w:firstLine="709"/>
        <w:contextualSpacing/>
        <w:jc w:val="both"/>
        <w:rPr>
          <w:rFonts w:ascii="Times New Roman" w:hAnsi="Times New Roman"/>
          <w:sz w:val="16"/>
          <w:szCs w:val="16"/>
        </w:rPr>
      </w:pPr>
      <w:r w:rsidRPr="00684D5A">
        <w:rPr>
          <w:rFonts w:ascii="Times New Roman" w:hAnsi="Times New Roman"/>
          <w:sz w:val="16"/>
          <w:szCs w:val="16"/>
        </w:rPr>
        <w:t>1) участие в заседаниях Думы;</w:t>
      </w:r>
    </w:p>
    <w:p w:rsidR="00684D5A" w:rsidRPr="00684D5A" w:rsidRDefault="00684D5A" w:rsidP="00684D5A">
      <w:pPr>
        <w:pStyle w:val="ConsNormal"/>
        <w:ind w:firstLine="709"/>
        <w:contextualSpacing/>
        <w:jc w:val="both"/>
        <w:rPr>
          <w:rFonts w:ascii="Times New Roman" w:hAnsi="Times New Roman"/>
          <w:sz w:val="16"/>
          <w:szCs w:val="16"/>
        </w:rPr>
      </w:pPr>
      <w:r w:rsidRPr="00684D5A">
        <w:rPr>
          <w:rFonts w:ascii="Times New Roman" w:hAnsi="Times New Roman"/>
          <w:sz w:val="16"/>
          <w:szCs w:val="16"/>
        </w:rPr>
        <w:t>2) участие в работе постоянных и временных комиссий, временных рабочих групп Думы;</w:t>
      </w:r>
    </w:p>
    <w:p w:rsidR="00684D5A" w:rsidRPr="00684D5A" w:rsidRDefault="00684D5A" w:rsidP="00684D5A">
      <w:pPr>
        <w:pStyle w:val="ConsNormal"/>
        <w:ind w:firstLine="709"/>
        <w:contextualSpacing/>
        <w:jc w:val="both"/>
        <w:rPr>
          <w:rFonts w:ascii="Times New Roman" w:hAnsi="Times New Roman"/>
          <w:sz w:val="16"/>
          <w:szCs w:val="16"/>
        </w:rPr>
      </w:pPr>
      <w:r w:rsidRPr="00684D5A">
        <w:rPr>
          <w:rFonts w:ascii="Times New Roman" w:hAnsi="Times New Roman"/>
          <w:sz w:val="16"/>
          <w:szCs w:val="16"/>
        </w:rPr>
        <w:t>3) подготовка и внесение проектов решений на рассмотрение Думы;</w:t>
      </w:r>
    </w:p>
    <w:p w:rsidR="00684D5A" w:rsidRPr="00684D5A" w:rsidRDefault="00684D5A" w:rsidP="00684D5A">
      <w:pPr>
        <w:pStyle w:val="ConsNormal"/>
        <w:ind w:firstLine="709"/>
        <w:contextualSpacing/>
        <w:jc w:val="both"/>
        <w:rPr>
          <w:rFonts w:ascii="Times New Roman" w:hAnsi="Times New Roman"/>
          <w:sz w:val="16"/>
          <w:szCs w:val="16"/>
        </w:rPr>
      </w:pPr>
      <w:r w:rsidRPr="00684D5A">
        <w:rPr>
          <w:rFonts w:ascii="Times New Roman" w:hAnsi="Times New Roman"/>
          <w:sz w:val="16"/>
          <w:szCs w:val="16"/>
        </w:rPr>
        <w:t>4) участие в выполнении поручений Думы.</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3. Депутат поддерживает связь с избирателями, информирует их о своей работе, ведет прием граждан, изучает общественное мнение.</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4. </w:t>
      </w:r>
      <w:proofErr w:type="gramStart"/>
      <w:r w:rsidRPr="00684D5A">
        <w:rPr>
          <w:rFonts w:ascii="Times New Roman" w:hAnsi="Times New Roman"/>
          <w:sz w:val="16"/>
          <w:szCs w:val="16"/>
        </w:rP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684D5A" w:rsidRPr="00684D5A" w:rsidRDefault="00684D5A" w:rsidP="00684D5A">
      <w:pPr>
        <w:pStyle w:val="ConsNormal"/>
        <w:ind w:right="-5" w:firstLine="709"/>
        <w:contextualSpacing/>
        <w:jc w:val="both"/>
        <w:rPr>
          <w:rFonts w:ascii="Times New Roman" w:hAnsi="Times New Roman"/>
          <w:i/>
          <w:sz w:val="16"/>
          <w:szCs w:val="16"/>
          <w:u w:val="single"/>
        </w:rPr>
      </w:pPr>
      <w:r w:rsidRPr="00684D5A">
        <w:rPr>
          <w:rFonts w:ascii="Times New Roman" w:hAnsi="Times New Roman"/>
          <w:sz w:val="16"/>
          <w:szCs w:val="16"/>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5. Ограничения, связанные со статусом депутата Думы, определяются федеральными законами.</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 xml:space="preserve">6. Иные положения о статусе депутата Думы  определяются федеральными законами,  Уставом муниципального образования «Хохорск»  и нормативными правовыми актами Думы поселения. </w:t>
      </w:r>
    </w:p>
    <w:p w:rsidR="00684D5A" w:rsidRPr="00684D5A" w:rsidRDefault="00684D5A" w:rsidP="00684D5A">
      <w:pPr>
        <w:pStyle w:val="ConsNormal"/>
        <w:ind w:right="-5" w:firstLine="709"/>
        <w:contextualSpacing/>
        <w:jc w:val="both"/>
        <w:rPr>
          <w:rFonts w:ascii="Times New Roman" w:hAnsi="Times New Roman"/>
          <w:sz w:val="16"/>
          <w:szCs w:val="16"/>
        </w:rPr>
      </w:pPr>
      <w:r w:rsidRPr="00684D5A">
        <w:rPr>
          <w:rFonts w:ascii="Times New Roman" w:hAnsi="Times New Roman"/>
          <w:sz w:val="16"/>
          <w:szCs w:val="16"/>
        </w:rPr>
        <w:t xml:space="preserve">7. Депутат Думы  должен соблюдать ограничения и запреты и исполнять обязанности, которые установлены Федеральным </w:t>
      </w:r>
      <w:hyperlink r:id="rId14" w:history="1">
        <w:r w:rsidRPr="00684D5A">
          <w:rPr>
            <w:rStyle w:val="ac"/>
            <w:rFonts w:ascii="Times New Roman" w:hAnsi="Times New Roman"/>
            <w:color w:val="000000"/>
            <w:sz w:val="16"/>
            <w:szCs w:val="16"/>
          </w:rPr>
          <w:t>законом</w:t>
        </w:r>
      </w:hyperlink>
      <w:r w:rsidRPr="00684D5A">
        <w:rPr>
          <w:rFonts w:ascii="Times New Roman" w:hAnsi="Times New Roman"/>
          <w:sz w:val="16"/>
          <w:szCs w:val="16"/>
        </w:rPr>
        <w:t xml:space="preserve"> от 25 декабря 2008 года № 273-ФЗ «О противодействии коррупции» и другими федеральными законами.</w:t>
      </w:r>
    </w:p>
    <w:p w:rsidR="00684D5A" w:rsidRPr="00684D5A" w:rsidRDefault="00684D5A" w:rsidP="00684D5A">
      <w:pPr>
        <w:pStyle w:val="ConsNormal"/>
        <w:ind w:right="-5" w:firstLine="709"/>
        <w:contextualSpacing/>
        <w:jc w:val="both"/>
        <w:rPr>
          <w:rFonts w:ascii="Times New Roman" w:hAnsi="Times New Roman"/>
          <w:i/>
          <w:sz w:val="16"/>
          <w:szCs w:val="16"/>
        </w:rPr>
      </w:pPr>
    </w:p>
    <w:p w:rsidR="00684D5A" w:rsidRPr="00684D5A" w:rsidRDefault="00684D5A" w:rsidP="00684D5A">
      <w:pPr>
        <w:pStyle w:val="1"/>
        <w:widowControl w:val="0"/>
        <w:ind w:firstLine="709"/>
        <w:contextualSpacing/>
        <w:jc w:val="center"/>
        <w:rPr>
          <w:sz w:val="16"/>
          <w:szCs w:val="16"/>
        </w:rPr>
      </w:pPr>
      <w:r w:rsidRPr="00684D5A">
        <w:rPr>
          <w:sz w:val="16"/>
          <w:szCs w:val="16"/>
        </w:rPr>
        <w:t>Статья 35. Правила депутатской этики.</w:t>
      </w:r>
    </w:p>
    <w:p w:rsidR="00684D5A" w:rsidRPr="00684D5A" w:rsidRDefault="00684D5A" w:rsidP="00684D5A">
      <w:pPr>
        <w:pStyle w:val="1"/>
        <w:widowControl w:val="0"/>
        <w:ind w:firstLine="709"/>
        <w:contextualSpacing/>
        <w:jc w:val="center"/>
        <w:rPr>
          <w:bCs w:val="0"/>
          <w:sz w:val="16"/>
          <w:szCs w:val="16"/>
        </w:rPr>
      </w:pPr>
    </w:p>
    <w:p w:rsidR="00684D5A" w:rsidRPr="00684D5A" w:rsidRDefault="00684D5A" w:rsidP="00684D5A">
      <w:pPr>
        <w:pStyle w:val="1"/>
        <w:widowControl w:val="0"/>
        <w:spacing w:before="0" w:beforeAutospacing="0" w:after="0" w:afterAutospacing="0"/>
        <w:ind w:firstLine="709"/>
        <w:contextualSpacing/>
        <w:jc w:val="both"/>
        <w:rPr>
          <w:b w:val="0"/>
          <w:sz w:val="16"/>
          <w:szCs w:val="16"/>
        </w:rPr>
      </w:pPr>
      <w:r w:rsidRPr="00684D5A">
        <w:rPr>
          <w:b w:val="0"/>
          <w:sz w:val="16"/>
          <w:szCs w:val="16"/>
        </w:rPr>
        <w:t>1. Депутат Думы обязан соблюдать правила депутатской этики, определяющие поведение депутата при осуществлении им своих полномочий.</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Депутат Думы должен в равной мере заботиться о собственном достоинстве и уважать достоинство других депутатов, а также должностных лиц и граждан.</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4. Депутаты должны подчиняться принятому ими порядку работы Думы, подчиняться распоряжениям председателя Думы, касающимся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684D5A">
        <w:rPr>
          <w:rFonts w:ascii="Times New Roman" w:hAnsi="Times New Roman" w:cs="Times New Roman"/>
          <w:sz w:val="16"/>
          <w:szCs w:val="16"/>
        </w:rPr>
        <w:t>выступающих</w:t>
      </w:r>
      <w:proofErr w:type="gramEnd"/>
      <w:r w:rsidRPr="00684D5A">
        <w:rPr>
          <w:rFonts w:ascii="Times New Roman" w:hAnsi="Times New Roman" w:cs="Times New Roman"/>
          <w:sz w:val="16"/>
          <w:szCs w:val="16"/>
        </w:rPr>
        <w:t xml:space="preserve">. </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Председательствующий принимает меры о недопустимости таких высказываний и призывов. После повторного предупреждения </w:t>
      </w:r>
      <w:proofErr w:type="gramStart"/>
      <w:r w:rsidRPr="00684D5A">
        <w:rPr>
          <w:rFonts w:ascii="Times New Roman" w:hAnsi="Times New Roman" w:cs="Times New Roman"/>
          <w:sz w:val="16"/>
          <w:szCs w:val="16"/>
        </w:rPr>
        <w:t>выступающий</w:t>
      </w:r>
      <w:proofErr w:type="gramEnd"/>
      <w:r w:rsidRPr="00684D5A">
        <w:rPr>
          <w:rFonts w:ascii="Times New Roman" w:hAnsi="Times New Roman" w:cs="Times New Roman"/>
          <w:sz w:val="16"/>
          <w:szCs w:val="16"/>
        </w:rPr>
        <w:t xml:space="preserve"> лишается слова.</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8. За нарушение депутатской этики к депутату могут быть применены следующие меры воздействия:</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а) предупреждение;</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б) лишение депутата слова на данном заседании;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в) информирование избирателей в СМИ о нарушении депутатом депутатской этики;</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д) принесение депутатом публичных извинений.</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9. Депутат Думы не вправе использовать свой статус депутата для деятельности, не связанной с осуществлением депутатских полномочий.</w:t>
      </w:r>
    </w:p>
    <w:p w:rsidR="00684D5A" w:rsidRPr="00684D5A" w:rsidRDefault="00684D5A" w:rsidP="00684D5A">
      <w:pPr>
        <w:pStyle w:val="aa"/>
        <w:spacing w:after="0"/>
        <w:ind w:left="0"/>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bCs/>
          <w:sz w:val="16"/>
          <w:szCs w:val="16"/>
        </w:rPr>
      </w:pPr>
      <w:r w:rsidRPr="00684D5A">
        <w:rPr>
          <w:rFonts w:ascii="Times New Roman" w:hAnsi="Times New Roman" w:cs="Times New Roman"/>
          <w:b/>
          <w:bCs/>
          <w:sz w:val="16"/>
          <w:szCs w:val="16"/>
        </w:rPr>
        <w:t>Раздел V. Заключительные  положения</w:t>
      </w:r>
    </w:p>
    <w:p w:rsidR="00684D5A" w:rsidRPr="00684D5A" w:rsidRDefault="00684D5A" w:rsidP="00684D5A">
      <w:pPr>
        <w:pStyle w:val="aa"/>
        <w:spacing w:after="0"/>
        <w:ind w:left="0" w:firstLine="709"/>
        <w:contextualSpacing/>
        <w:jc w:val="center"/>
        <w:rPr>
          <w:rFonts w:ascii="Times New Roman" w:hAnsi="Times New Roman" w:cs="Times New Roman"/>
          <w:b/>
          <w:bCs/>
          <w:sz w:val="16"/>
          <w:szCs w:val="16"/>
        </w:rPr>
      </w:pPr>
    </w:p>
    <w:p w:rsidR="00684D5A" w:rsidRPr="00684D5A" w:rsidRDefault="00684D5A" w:rsidP="00684D5A">
      <w:pPr>
        <w:pStyle w:val="aa"/>
        <w:spacing w:after="0"/>
        <w:ind w:left="0" w:firstLine="709"/>
        <w:contextualSpacing/>
        <w:jc w:val="center"/>
        <w:rPr>
          <w:rFonts w:ascii="Times New Roman" w:hAnsi="Times New Roman" w:cs="Times New Roman"/>
          <w:b/>
          <w:sz w:val="16"/>
          <w:szCs w:val="16"/>
        </w:rPr>
      </w:pPr>
      <w:r w:rsidRPr="00684D5A">
        <w:rPr>
          <w:rFonts w:ascii="Times New Roman" w:hAnsi="Times New Roman" w:cs="Times New Roman"/>
          <w:b/>
          <w:sz w:val="16"/>
          <w:szCs w:val="16"/>
        </w:rPr>
        <w:t>Статья 36. Вступление в силу настоящего нормативного акта.</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1. Настоящий нормативный а</w:t>
      </w:r>
      <w:proofErr w:type="gramStart"/>
      <w:r w:rsidRPr="00684D5A">
        <w:rPr>
          <w:rFonts w:ascii="Times New Roman" w:hAnsi="Times New Roman" w:cs="Times New Roman"/>
          <w:sz w:val="16"/>
          <w:szCs w:val="16"/>
        </w:rPr>
        <w:t>кт вст</w:t>
      </w:r>
      <w:proofErr w:type="gramEnd"/>
      <w:r w:rsidRPr="00684D5A">
        <w:rPr>
          <w:rFonts w:ascii="Times New Roman" w:hAnsi="Times New Roman" w:cs="Times New Roman"/>
          <w:sz w:val="16"/>
          <w:szCs w:val="16"/>
        </w:rPr>
        <w:t>упает в силу с момента утверждения его на заседании Думы нового созыва, избранного в правомочном составе.</w:t>
      </w:r>
    </w:p>
    <w:p w:rsidR="00684D5A" w:rsidRPr="00684D5A" w:rsidRDefault="00684D5A" w:rsidP="00684D5A">
      <w:pPr>
        <w:pStyle w:val="aa"/>
        <w:spacing w:after="0"/>
        <w:ind w:left="0"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2. Дума вправе вносить изменения и дополнения в Регламент Думы.</w:t>
      </w:r>
    </w:p>
    <w:p w:rsidR="00684D5A" w:rsidRPr="00684D5A" w:rsidRDefault="00684D5A" w:rsidP="00684D5A">
      <w:pPr>
        <w:spacing w:after="0" w:line="240" w:lineRule="auto"/>
        <w:rPr>
          <w:rFonts w:ascii="Times New Roman" w:hAnsi="Times New Roman" w:cs="Times New Roman"/>
          <w:b/>
          <w:bCs/>
          <w:kern w:val="28"/>
          <w:sz w:val="16"/>
          <w:szCs w:val="16"/>
        </w:rPr>
      </w:pPr>
    </w:p>
    <w:p w:rsidR="00684D5A" w:rsidRPr="00684D5A" w:rsidRDefault="00684D5A" w:rsidP="00684D5A">
      <w:pPr>
        <w:spacing w:after="0" w:line="240" w:lineRule="auto"/>
        <w:jc w:val="center"/>
        <w:rPr>
          <w:rFonts w:ascii="Times New Roman" w:hAnsi="Times New Roman" w:cs="Times New Roman"/>
          <w:b/>
          <w:bCs/>
          <w:kern w:val="28"/>
          <w:sz w:val="16"/>
          <w:szCs w:val="16"/>
        </w:rPr>
      </w:pPr>
    </w:p>
    <w:p w:rsidR="00684D5A" w:rsidRPr="00684D5A" w:rsidRDefault="00684D5A" w:rsidP="00684D5A">
      <w:pPr>
        <w:spacing w:after="0" w:line="240" w:lineRule="auto"/>
        <w:jc w:val="center"/>
        <w:rPr>
          <w:rFonts w:ascii="Times New Roman" w:hAnsi="Times New Roman" w:cs="Times New Roman"/>
          <w:b/>
          <w:bCs/>
          <w:kern w:val="28"/>
          <w:sz w:val="16"/>
          <w:szCs w:val="16"/>
        </w:rPr>
      </w:pPr>
    </w:p>
    <w:p w:rsidR="00684D5A" w:rsidRPr="00684D5A" w:rsidRDefault="00684D5A" w:rsidP="00684D5A">
      <w:pPr>
        <w:spacing w:after="0" w:line="240" w:lineRule="auto"/>
        <w:jc w:val="center"/>
        <w:rPr>
          <w:rFonts w:ascii="Times New Roman" w:hAnsi="Times New Roman" w:cs="Times New Roman"/>
          <w:sz w:val="16"/>
          <w:szCs w:val="16"/>
        </w:rPr>
      </w:pPr>
      <w:r w:rsidRPr="00684D5A">
        <w:rPr>
          <w:rFonts w:ascii="Times New Roman" w:hAnsi="Times New Roman" w:cs="Times New Roman"/>
          <w:b/>
          <w:bCs/>
          <w:kern w:val="28"/>
          <w:sz w:val="16"/>
          <w:szCs w:val="16"/>
        </w:rPr>
        <w:lastRenderedPageBreak/>
        <w:t>27.09.2023 г. №2</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РОССИЙСКАЯ ФЕДЕРАЦИЯ</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ИРКУТСКАЯ ОБЛАСТЬ</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БОХАНСКИЙ МУНИЦИПАЛЬННЫЙ РАЙОН</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МУНИЦИПАЛЬНОЕ ОБРАЗОВАНИЕ «ХОХОРСК»</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ДУМА</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РЕШЕНИЕ</w:t>
      </w:r>
    </w:p>
    <w:p w:rsidR="00684D5A" w:rsidRPr="00684D5A" w:rsidRDefault="00684D5A" w:rsidP="00684D5A">
      <w:pPr>
        <w:spacing w:after="0" w:line="240" w:lineRule="auto"/>
        <w:jc w:val="both"/>
        <w:rPr>
          <w:rFonts w:ascii="Times New Roman" w:hAnsi="Times New Roman" w:cs="Times New Roman"/>
          <w:sz w:val="16"/>
          <w:szCs w:val="16"/>
        </w:rPr>
      </w:pPr>
    </w:p>
    <w:p w:rsidR="00684D5A" w:rsidRPr="00684D5A" w:rsidRDefault="00684D5A" w:rsidP="00684D5A">
      <w:pPr>
        <w:spacing w:after="0" w:line="240" w:lineRule="auto"/>
        <w:jc w:val="both"/>
        <w:rPr>
          <w:rFonts w:ascii="Times New Roman" w:hAnsi="Times New Roman" w:cs="Times New Roman"/>
          <w:sz w:val="16"/>
          <w:szCs w:val="16"/>
        </w:rPr>
      </w:pP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«ОБ  ИЗБРАНИИ ЗАМЕСТИТЕЛЯ  ПРЕДСЕДАТЕЛЯ  ДУМЫ МУНИЦИПАЛЬНОГО ОБРАЗОВАНИЯ «ХОХОРСК»</w:t>
      </w:r>
    </w:p>
    <w:p w:rsidR="00684D5A" w:rsidRPr="00684D5A" w:rsidRDefault="00684D5A" w:rsidP="00684D5A">
      <w:pPr>
        <w:pStyle w:val="2"/>
        <w:ind w:left="0"/>
        <w:rPr>
          <w:rFonts w:ascii="Times New Roman" w:hAnsi="Times New Roman" w:cs="Times New Roman"/>
          <w:sz w:val="16"/>
          <w:szCs w:val="16"/>
        </w:rPr>
      </w:pPr>
    </w:p>
    <w:p w:rsidR="00684D5A" w:rsidRPr="00684D5A" w:rsidRDefault="00684D5A" w:rsidP="00684D5A">
      <w:pPr>
        <w:pStyle w:val="2"/>
        <w:spacing w:line="240" w:lineRule="auto"/>
        <w:ind w:left="0"/>
        <w:jc w:val="both"/>
        <w:rPr>
          <w:rFonts w:ascii="Times New Roman" w:hAnsi="Times New Roman" w:cs="Times New Roman"/>
          <w:sz w:val="16"/>
          <w:szCs w:val="16"/>
        </w:rPr>
      </w:pPr>
      <w:r w:rsidRPr="00684D5A">
        <w:rPr>
          <w:rFonts w:ascii="Times New Roman" w:hAnsi="Times New Roman" w:cs="Times New Roman"/>
          <w:sz w:val="16"/>
          <w:szCs w:val="16"/>
        </w:rPr>
        <w:tab/>
        <w:t xml:space="preserve">На основании </w:t>
      </w:r>
      <w:r w:rsidRPr="00684D5A">
        <w:rPr>
          <w:rFonts w:ascii="Times New Roman" w:hAnsi="Times New Roman" w:cs="Times New Roman"/>
          <w:color w:val="454141"/>
          <w:sz w:val="16"/>
          <w:szCs w:val="16"/>
        </w:rPr>
        <w:t>открытого голосования</w:t>
      </w:r>
      <w:r w:rsidRPr="00684D5A">
        <w:rPr>
          <w:rFonts w:ascii="Times New Roman" w:hAnsi="Times New Roman" w:cs="Times New Roman"/>
          <w:sz w:val="16"/>
          <w:szCs w:val="16"/>
        </w:rPr>
        <w:t xml:space="preserve"> по выборам заместителя председателя Думы муниципального образования «Хохорск» Дума муниципального образования «Хохорск,</w:t>
      </w:r>
    </w:p>
    <w:p w:rsidR="00684D5A" w:rsidRPr="00684D5A" w:rsidRDefault="00684D5A" w:rsidP="00684D5A">
      <w:pPr>
        <w:spacing w:after="0" w:line="240" w:lineRule="auto"/>
        <w:rPr>
          <w:rFonts w:ascii="Times New Roman" w:hAnsi="Times New Roman" w:cs="Times New Roman"/>
          <w:b/>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ind w:left="2880"/>
        <w:rPr>
          <w:rFonts w:ascii="Times New Roman" w:hAnsi="Times New Roman" w:cs="Times New Roman"/>
          <w:b/>
          <w:sz w:val="16"/>
          <w:szCs w:val="16"/>
        </w:rPr>
      </w:pPr>
      <w:r w:rsidRPr="00684D5A">
        <w:rPr>
          <w:rFonts w:ascii="Times New Roman" w:hAnsi="Times New Roman" w:cs="Times New Roman"/>
          <w:b/>
          <w:sz w:val="16"/>
          <w:szCs w:val="16"/>
        </w:rPr>
        <w:t>РЕШИЛА:</w:t>
      </w:r>
    </w:p>
    <w:p w:rsidR="00684D5A" w:rsidRPr="00684D5A" w:rsidRDefault="00684D5A" w:rsidP="00684D5A">
      <w:pPr>
        <w:spacing w:after="0" w:line="240" w:lineRule="auto"/>
        <w:ind w:left="2880" w:firstLine="720"/>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r w:rsidRPr="00684D5A">
        <w:rPr>
          <w:rFonts w:ascii="Times New Roman" w:hAnsi="Times New Roman" w:cs="Times New Roman"/>
          <w:sz w:val="16"/>
          <w:szCs w:val="16"/>
        </w:rPr>
        <w:t xml:space="preserve">  </w:t>
      </w:r>
    </w:p>
    <w:p w:rsidR="00684D5A" w:rsidRPr="00684D5A" w:rsidRDefault="00684D5A" w:rsidP="00684D5A">
      <w:p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ab/>
        <w:t xml:space="preserve">Избрать заместителем председателя  Думы муниципального образования «Хохорск» </w:t>
      </w:r>
      <w:proofErr w:type="spellStart"/>
      <w:r w:rsidRPr="00684D5A">
        <w:rPr>
          <w:rFonts w:ascii="Times New Roman" w:hAnsi="Times New Roman" w:cs="Times New Roman"/>
          <w:sz w:val="16"/>
          <w:szCs w:val="16"/>
        </w:rPr>
        <w:t>Саганову</w:t>
      </w:r>
      <w:proofErr w:type="spellEnd"/>
      <w:r w:rsidRPr="00684D5A">
        <w:rPr>
          <w:rFonts w:ascii="Times New Roman" w:hAnsi="Times New Roman" w:cs="Times New Roman"/>
          <w:sz w:val="16"/>
          <w:szCs w:val="16"/>
        </w:rPr>
        <w:t xml:space="preserve"> Елену Александровну.</w:t>
      </w:r>
    </w:p>
    <w:p w:rsidR="00684D5A" w:rsidRPr="00684D5A" w:rsidRDefault="00684D5A" w:rsidP="00684D5A">
      <w:pPr>
        <w:spacing w:after="0" w:line="240" w:lineRule="auto"/>
        <w:jc w:val="both"/>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Председатель Думы</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Глава муниципального образования «Хохорск»</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684D5A">
        <w:rPr>
          <w:rFonts w:ascii="Times New Roman" w:hAnsi="Times New Roman" w:cs="Times New Roman"/>
          <w:sz w:val="16"/>
          <w:szCs w:val="16"/>
        </w:rPr>
        <w:t>В.А.Барлуков</w:t>
      </w:r>
      <w:proofErr w:type="spellEnd"/>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spacing w:after="0" w:line="240" w:lineRule="auto"/>
        <w:jc w:val="center"/>
        <w:rPr>
          <w:rFonts w:ascii="Times New Roman" w:hAnsi="Times New Roman" w:cs="Times New Roman"/>
          <w:sz w:val="16"/>
          <w:szCs w:val="16"/>
        </w:rPr>
      </w:pPr>
      <w:r w:rsidRPr="00684D5A">
        <w:rPr>
          <w:rFonts w:ascii="Times New Roman" w:hAnsi="Times New Roman" w:cs="Times New Roman"/>
          <w:b/>
          <w:bCs/>
          <w:kern w:val="28"/>
          <w:sz w:val="16"/>
          <w:szCs w:val="16"/>
        </w:rPr>
        <w:t>27.09.2023 г. №3</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РОССИЙСКАЯ ФЕДЕРАЦИЯ</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ИРКУТСКАЯ ОБЛАСТЬ</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БОХАНСКИЙ МУНИЦИПАЛЬННЫЙ РАЙОН</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МУНИЦИПАЛЬНОЕ ОБРАЗОВАНИЕ «ХОХОРСК»</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ДУМА</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РЕШЕНИЕ</w:t>
      </w:r>
    </w:p>
    <w:p w:rsidR="00684D5A" w:rsidRPr="00684D5A" w:rsidRDefault="00684D5A" w:rsidP="00684D5A">
      <w:pPr>
        <w:spacing w:after="0" w:line="240" w:lineRule="auto"/>
        <w:jc w:val="both"/>
        <w:rPr>
          <w:rFonts w:ascii="Times New Roman" w:hAnsi="Times New Roman" w:cs="Times New Roman"/>
          <w:sz w:val="16"/>
          <w:szCs w:val="16"/>
        </w:rPr>
      </w:pP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 ОБ  ИЗБРАНИИ И УТВЕРЖДЕНИИ ПОСТОЯННЫХ КОМИССИЙ  ДУМЫ МУНИЦИПАЛЬНОГО ОБРАЗОВАНИЯ «ХОХОРСК»</w:t>
      </w:r>
    </w:p>
    <w:p w:rsidR="00684D5A" w:rsidRPr="00684D5A" w:rsidRDefault="00684D5A" w:rsidP="00684D5A">
      <w:pPr>
        <w:pStyle w:val="2"/>
        <w:ind w:left="0"/>
        <w:rPr>
          <w:rFonts w:ascii="Times New Roman" w:hAnsi="Times New Roman" w:cs="Times New Roman"/>
          <w:sz w:val="16"/>
          <w:szCs w:val="16"/>
        </w:rPr>
      </w:pPr>
    </w:p>
    <w:p w:rsidR="00684D5A" w:rsidRPr="00684D5A" w:rsidRDefault="00684D5A" w:rsidP="00684D5A">
      <w:pPr>
        <w:pStyle w:val="2"/>
        <w:spacing w:line="240" w:lineRule="auto"/>
        <w:ind w:left="0"/>
        <w:jc w:val="both"/>
        <w:rPr>
          <w:rFonts w:ascii="Times New Roman" w:hAnsi="Times New Roman" w:cs="Times New Roman"/>
          <w:sz w:val="16"/>
          <w:szCs w:val="16"/>
        </w:rPr>
      </w:pPr>
      <w:r w:rsidRPr="00684D5A">
        <w:rPr>
          <w:rFonts w:ascii="Times New Roman" w:hAnsi="Times New Roman" w:cs="Times New Roman"/>
          <w:sz w:val="16"/>
          <w:szCs w:val="16"/>
        </w:rPr>
        <w:tab/>
        <w:t>На основании открытого голосования по выборам  постоянных комиссий Думы муниципального образования «Хохорск», Дума муниципального образования «Хохорск»,</w:t>
      </w:r>
    </w:p>
    <w:p w:rsidR="00684D5A" w:rsidRPr="00684D5A" w:rsidRDefault="00684D5A" w:rsidP="00684D5A">
      <w:pPr>
        <w:spacing w:after="0" w:line="240" w:lineRule="auto"/>
        <w:rPr>
          <w:rFonts w:ascii="Times New Roman" w:hAnsi="Times New Roman" w:cs="Times New Roman"/>
          <w:b/>
          <w:sz w:val="16"/>
          <w:szCs w:val="16"/>
        </w:rPr>
      </w:pPr>
      <w:r w:rsidRPr="00684D5A">
        <w:rPr>
          <w:rFonts w:ascii="Times New Roman" w:hAnsi="Times New Roman" w:cs="Times New Roman"/>
          <w:b/>
          <w:sz w:val="16"/>
          <w:szCs w:val="16"/>
        </w:rPr>
        <w:t xml:space="preserve"> </w:t>
      </w:r>
    </w:p>
    <w:p w:rsidR="00684D5A" w:rsidRPr="00684D5A" w:rsidRDefault="00684D5A" w:rsidP="00684D5A">
      <w:pPr>
        <w:spacing w:after="0" w:line="240" w:lineRule="auto"/>
        <w:rPr>
          <w:rFonts w:ascii="Times New Roman" w:hAnsi="Times New Roman" w:cs="Times New Roman"/>
          <w:sz w:val="16"/>
          <w:szCs w:val="16"/>
        </w:rPr>
      </w:pPr>
      <w:r w:rsidRPr="00684D5A">
        <w:rPr>
          <w:rFonts w:ascii="Times New Roman" w:hAnsi="Times New Roman" w:cs="Times New Roman"/>
          <w:sz w:val="16"/>
          <w:szCs w:val="16"/>
        </w:rPr>
        <w:tab/>
      </w:r>
      <w:r w:rsidRPr="00684D5A">
        <w:rPr>
          <w:rFonts w:ascii="Times New Roman" w:hAnsi="Times New Roman" w:cs="Times New Roman"/>
          <w:sz w:val="16"/>
          <w:szCs w:val="16"/>
        </w:rPr>
        <w:tab/>
      </w:r>
    </w:p>
    <w:p w:rsidR="00684D5A" w:rsidRPr="00684D5A" w:rsidRDefault="00684D5A" w:rsidP="00684D5A">
      <w:pPr>
        <w:spacing w:after="0" w:line="240" w:lineRule="auto"/>
        <w:ind w:left="2880" w:firstLine="720"/>
        <w:rPr>
          <w:rFonts w:ascii="Times New Roman" w:hAnsi="Times New Roman" w:cs="Times New Roman"/>
          <w:b/>
          <w:sz w:val="16"/>
          <w:szCs w:val="16"/>
        </w:rPr>
      </w:pPr>
      <w:r w:rsidRPr="00684D5A">
        <w:rPr>
          <w:rFonts w:ascii="Times New Roman" w:hAnsi="Times New Roman" w:cs="Times New Roman"/>
          <w:b/>
          <w:sz w:val="16"/>
          <w:szCs w:val="16"/>
        </w:rPr>
        <w:t>РЕШИЛА:</w:t>
      </w:r>
    </w:p>
    <w:p w:rsidR="00684D5A" w:rsidRPr="00684D5A" w:rsidRDefault="00684D5A" w:rsidP="00684D5A">
      <w:pPr>
        <w:spacing w:after="0" w:line="240" w:lineRule="auto"/>
        <w:rPr>
          <w:rFonts w:ascii="Times New Roman" w:hAnsi="Times New Roman" w:cs="Times New Roman"/>
          <w:sz w:val="16"/>
          <w:szCs w:val="16"/>
        </w:rPr>
      </w:pPr>
    </w:p>
    <w:p w:rsidR="00684D5A" w:rsidRPr="00684D5A" w:rsidRDefault="00684D5A" w:rsidP="00684D5A">
      <w:pPr>
        <w:numPr>
          <w:ilvl w:val="0"/>
          <w:numId w:val="9"/>
        </w:num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Утвердить комиссию и председателя  по вопросам депутатской этики и регламенту, правопорядка и законности Думы муниципального образования «Хохорск» в следующем составе:</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1) </w:t>
      </w:r>
      <w:proofErr w:type="spellStart"/>
      <w:r w:rsidRPr="00684D5A">
        <w:rPr>
          <w:rFonts w:ascii="Times New Roman" w:hAnsi="Times New Roman" w:cs="Times New Roman"/>
          <w:sz w:val="16"/>
          <w:szCs w:val="16"/>
        </w:rPr>
        <w:t>Багдуева</w:t>
      </w:r>
      <w:proofErr w:type="spellEnd"/>
      <w:r w:rsidRPr="00684D5A">
        <w:rPr>
          <w:rFonts w:ascii="Times New Roman" w:hAnsi="Times New Roman" w:cs="Times New Roman"/>
          <w:sz w:val="16"/>
          <w:szCs w:val="16"/>
        </w:rPr>
        <w:t xml:space="preserve"> Евгения Ильинична   - председатель</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2) </w:t>
      </w:r>
      <w:proofErr w:type="spellStart"/>
      <w:r w:rsidRPr="00684D5A">
        <w:rPr>
          <w:rFonts w:ascii="Times New Roman" w:hAnsi="Times New Roman" w:cs="Times New Roman"/>
          <w:sz w:val="16"/>
          <w:szCs w:val="16"/>
        </w:rPr>
        <w:t>Жамьянова</w:t>
      </w:r>
      <w:proofErr w:type="spellEnd"/>
      <w:r w:rsidRPr="00684D5A">
        <w:rPr>
          <w:rFonts w:ascii="Times New Roman" w:hAnsi="Times New Roman" w:cs="Times New Roman"/>
          <w:sz w:val="16"/>
          <w:szCs w:val="16"/>
        </w:rPr>
        <w:t xml:space="preserve"> Фарида </w:t>
      </w:r>
      <w:proofErr w:type="spellStart"/>
      <w:r w:rsidRPr="00684D5A">
        <w:rPr>
          <w:rFonts w:ascii="Times New Roman" w:hAnsi="Times New Roman" w:cs="Times New Roman"/>
          <w:sz w:val="16"/>
          <w:szCs w:val="16"/>
        </w:rPr>
        <w:t>Зиннуровна</w:t>
      </w:r>
      <w:proofErr w:type="spellEnd"/>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3) </w:t>
      </w:r>
      <w:proofErr w:type="spellStart"/>
      <w:r w:rsidRPr="00684D5A">
        <w:rPr>
          <w:rFonts w:ascii="Times New Roman" w:hAnsi="Times New Roman" w:cs="Times New Roman"/>
          <w:sz w:val="16"/>
          <w:szCs w:val="16"/>
        </w:rPr>
        <w:t>Саляхова</w:t>
      </w:r>
      <w:proofErr w:type="spellEnd"/>
      <w:r w:rsidRPr="00684D5A">
        <w:rPr>
          <w:rFonts w:ascii="Times New Roman" w:hAnsi="Times New Roman" w:cs="Times New Roman"/>
          <w:sz w:val="16"/>
          <w:szCs w:val="16"/>
        </w:rPr>
        <w:t xml:space="preserve"> Вера Геннадьевна</w:t>
      </w:r>
    </w:p>
    <w:p w:rsidR="00684D5A" w:rsidRPr="00684D5A" w:rsidRDefault="00684D5A" w:rsidP="00684D5A">
      <w:pPr>
        <w:numPr>
          <w:ilvl w:val="0"/>
          <w:numId w:val="9"/>
        </w:num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Утвердить комиссию и председателя по бюджету и социально-экономическому развитию поселения в следующем составе</w:t>
      </w:r>
      <w:proofErr w:type="gramStart"/>
      <w:r w:rsidRPr="00684D5A">
        <w:rPr>
          <w:rFonts w:ascii="Times New Roman" w:hAnsi="Times New Roman" w:cs="Times New Roman"/>
          <w:sz w:val="16"/>
          <w:szCs w:val="16"/>
        </w:rPr>
        <w:t xml:space="preserve"> :</w:t>
      </w:r>
      <w:proofErr w:type="gramEnd"/>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1)  Никифорова  Инна Николаевна - председатель</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2)  </w:t>
      </w:r>
      <w:proofErr w:type="spellStart"/>
      <w:r w:rsidRPr="00684D5A">
        <w:rPr>
          <w:rFonts w:ascii="Times New Roman" w:hAnsi="Times New Roman" w:cs="Times New Roman"/>
          <w:sz w:val="16"/>
          <w:szCs w:val="16"/>
        </w:rPr>
        <w:t>Саганова</w:t>
      </w:r>
      <w:proofErr w:type="spellEnd"/>
      <w:r w:rsidRPr="00684D5A">
        <w:rPr>
          <w:rFonts w:ascii="Times New Roman" w:hAnsi="Times New Roman" w:cs="Times New Roman"/>
          <w:sz w:val="16"/>
          <w:szCs w:val="16"/>
        </w:rPr>
        <w:t xml:space="preserve"> Елена Александровна</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3)  </w:t>
      </w:r>
      <w:proofErr w:type="spellStart"/>
      <w:r w:rsidRPr="00684D5A">
        <w:rPr>
          <w:rFonts w:ascii="Times New Roman" w:hAnsi="Times New Roman" w:cs="Times New Roman"/>
          <w:sz w:val="16"/>
          <w:szCs w:val="16"/>
        </w:rPr>
        <w:t>Тугарина</w:t>
      </w:r>
      <w:proofErr w:type="spellEnd"/>
      <w:r w:rsidRPr="00684D5A">
        <w:rPr>
          <w:rFonts w:ascii="Times New Roman" w:hAnsi="Times New Roman" w:cs="Times New Roman"/>
          <w:sz w:val="16"/>
          <w:szCs w:val="16"/>
        </w:rPr>
        <w:t xml:space="preserve"> Валентина Николаевна</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3. Утвердить  комиссию и председателя по благоустройству, социально- </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t xml:space="preserve">    культурной сфере     и  жизнеобеспечению    населенных      пунктов  </w:t>
      </w:r>
      <w:proofErr w:type="gramStart"/>
      <w:r w:rsidRPr="00684D5A">
        <w:rPr>
          <w:rFonts w:ascii="Times New Roman" w:hAnsi="Times New Roman" w:cs="Times New Roman"/>
          <w:sz w:val="16"/>
          <w:szCs w:val="16"/>
        </w:rPr>
        <w:t>в</w:t>
      </w:r>
      <w:proofErr w:type="gramEnd"/>
      <w:r w:rsidRPr="00684D5A">
        <w:rPr>
          <w:rFonts w:ascii="Times New Roman" w:hAnsi="Times New Roman" w:cs="Times New Roman"/>
          <w:sz w:val="16"/>
          <w:szCs w:val="16"/>
        </w:rPr>
        <w:t xml:space="preserve">  </w:t>
      </w:r>
    </w:p>
    <w:p w:rsidR="00684D5A" w:rsidRPr="00684D5A" w:rsidRDefault="00684D5A" w:rsidP="00684D5A">
      <w:pPr>
        <w:spacing w:after="0" w:line="240" w:lineRule="auto"/>
        <w:ind w:firstLine="709"/>
        <w:contextualSpacing/>
        <w:jc w:val="both"/>
        <w:rPr>
          <w:rFonts w:ascii="Times New Roman" w:hAnsi="Times New Roman" w:cs="Times New Roman"/>
          <w:sz w:val="16"/>
          <w:szCs w:val="16"/>
        </w:rPr>
      </w:pPr>
      <w:r w:rsidRPr="00684D5A">
        <w:rPr>
          <w:rFonts w:ascii="Times New Roman" w:hAnsi="Times New Roman" w:cs="Times New Roman"/>
          <w:sz w:val="16"/>
          <w:szCs w:val="16"/>
        </w:rPr>
        <w:lastRenderedPageBreak/>
        <w:t xml:space="preserve">    </w:t>
      </w:r>
      <w:proofErr w:type="gramStart"/>
      <w:r w:rsidRPr="00684D5A">
        <w:rPr>
          <w:rFonts w:ascii="Times New Roman" w:hAnsi="Times New Roman" w:cs="Times New Roman"/>
          <w:sz w:val="16"/>
          <w:szCs w:val="16"/>
        </w:rPr>
        <w:t>следующем</w:t>
      </w:r>
      <w:proofErr w:type="gramEnd"/>
      <w:r w:rsidRPr="00684D5A">
        <w:rPr>
          <w:rFonts w:ascii="Times New Roman" w:hAnsi="Times New Roman" w:cs="Times New Roman"/>
          <w:sz w:val="16"/>
          <w:szCs w:val="16"/>
        </w:rPr>
        <w:t xml:space="preserve"> составе:</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1) Никифоров Валерий Федорович   - председатель</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 xml:space="preserve">2)  </w:t>
      </w:r>
      <w:proofErr w:type="spellStart"/>
      <w:r w:rsidRPr="00684D5A">
        <w:rPr>
          <w:rFonts w:ascii="Times New Roman" w:hAnsi="Times New Roman" w:cs="Times New Roman"/>
          <w:sz w:val="16"/>
          <w:szCs w:val="16"/>
        </w:rPr>
        <w:t>Балушкина</w:t>
      </w:r>
      <w:proofErr w:type="spellEnd"/>
      <w:r w:rsidRPr="00684D5A">
        <w:rPr>
          <w:rFonts w:ascii="Times New Roman" w:hAnsi="Times New Roman" w:cs="Times New Roman"/>
          <w:sz w:val="16"/>
          <w:szCs w:val="16"/>
        </w:rPr>
        <w:t xml:space="preserve"> Тамара Григорьевна</w:t>
      </w:r>
    </w:p>
    <w:p w:rsidR="00684D5A" w:rsidRPr="00684D5A" w:rsidRDefault="00684D5A" w:rsidP="00684D5A">
      <w:pPr>
        <w:spacing w:after="0" w:line="240" w:lineRule="auto"/>
        <w:ind w:left="1065"/>
        <w:jc w:val="both"/>
        <w:rPr>
          <w:rFonts w:ascii="Times New Roman" w:hAnsi="Times New Roman" w:cs="Times New Roman"/>
          <w:sz w:val="16"/>
          <w:szCs w:val="16"/>
        </w:rPr>
      </w:pPr>
      <w:r w:rsidRPr="00684D5A">
        <w:rPr>
          <w:rFonts w:ascii="Times New Roman" w:hAnsi="Times New Roman" w:cs="Times New Roman"/>
          <w:sz w:val="16"/>
          <w:szCs w:val="16"/>
        </w:rPr>
        <w:t>3)  Голикова Оксана Владимировна</w:t>
      </w:r>
    </w:p>
    <w:p w:rsidR="00684D5A" w:rsidRPr="00684D5A" w:rsidRDefault="00684D5A" w:rsidP="00684D5A">
      <w:pPr>
        <w:spacing w:after="0" w:line="240" w:lineRule="auto"/>
        <w:rPr>
          <w:rFonts w:ascii="Times New Roman" w:hAnsi="Times New Roman" w:cs="Times New Roman"/>
          <w:sz w:val="16"/>
          <w:szCs w:val="16"/>
        </w:rPr>
      </w:pPr>
      <w:r w:rsidRPr="00684D5A">
        <w:rPr>
          <w:rFonts w:ascii="Times New Roman" w:hAnsi="Times New Roman" w:cs="Times New Roman"/>
          <w:sz w:val="16"/>
          <w:szCs w:val="16"/>
        </w:rPr>
        <w:t xml:space="preserve">               4)  </w:t>
      </w:r>
      <w:proofErr w:type="spellStart"/>
      <w:r w:rsidRPr="00684D5A">
        <w:rPr>
          <w:rFonts w:ascii="Times New Roman" w:hAnsi="Times New Roman" w:cs="Times New Roman"/>
          <w:sz w:val="16"/>
          <w:szCs w:val="16"/>
        </w:rPr>
        <w:t>Шоболов</w:t>
      </w:r>
      <w:proofErr w:type="spellEnd"/>
      <w:r w:rsidRPr="00684D5A">
        <w:rPr>
          <w:rFonts w:ascii="Times New Roman" w:hAnsi="Times New Roman" w:cs="Times New Roman"/>
          <w:sz w:val="16"/>
          <w:szCs w:val="16"/>
        </w:rPr>
        <w:t xml:space="preserve"> Николай Иннокентьевич</w:t>
      </w:r>
    </w:p>
    <w:p w:rsidR="00684D5A" w:rsidRPr="00684D5A" w:rsidRDefault="00684D5A" w:rsidP="00684D5A">
      <w:pPr>
        <w:pStyle w:val="2"/>
        <w:jc w:val="both"/>
        <w:rPr>
          <w:rFonts w:ascii="Times New Roman" w:hAnsi="Times New Roman" w:cs="Times New Roman"/>
          <w:sz w:val="16"/>
          <w:szCs w:val="16"/>
        </w:rPr>
      </w:pPr>
    </w:p>
    <w:p w:rsidR="00684D5A" w:rsidRPr="00684D5A" w:rsidRDefault="00684D5A" w:rsidP="00684D5A">
      <w:p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Председатель Думы</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Глава муниципального образования «Хохорск»</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684D5A">
        <w:rPr>
          <w:rFonts w:ascii="Times New Roman" w:hAnsi="Times New Roman" w:cs="Times New Roman"/>
          <w:sz w:val="16"/>
          <w:szCs w:val="16"/>
        </w:rPr>
        <w:t>В.А.Барлуков</w:t>
      </w:r>
      <w:proofErr w:type="spellEnd"/>
    </w:p>
    <w:p w:rsidR="00684D5A" w:rsidRPr="00684D5A" w:rsidRDefault="00684D5A" w:rsidP="00D361A2">
      <w:pPr>
        <w:pStyle w:val="2"/>
        <w:ind w:left="0"/>
        <w:jc w:val="both"/>
        <w:rPr>
          <w:rFonts w:ascii="Times New Roman" w:hAnsi="Times New Roman" w:cs="Times New Roman"/>
          <w:sz w:val="16"/>
          <w:szCs w:val="16"/>
        </w:rPr>
      </w:pPr>
    </w:p>
    <w:p w:rsidR="00684D5A" w:rsidRPr="00684D5A" w:rsidRDefault="00684D5A" w:rsidP="00684D5A">
      <w:pPr>
        <w:spacing w:after="0" w:line="240" w:lineRule="auto"/>
        <w:jc w:val="center"/>
        <w:rPr>
          <w:rFonts w:ascii="Times New Roman" w:hAnsi="Times New Roman" w:cs="Times New Roman"/>
          <w:b/>
          <w:bCs/>
          <w:kern w:val="28"/>
          <w:sz w:val="16"/>
          <w:szCs w:val="16"/>
        </w:rPr>
      </w:pPr>
    </w:p>
    <w:p w:rsidR="00684D5A" w:rsidRPr="00684D5A" w:rsidRDefault="00684D5A" w:rsidP="00684D5A">
      <w:pPr>
        <w:spacing w:after="0" w:line="240" w:lineRule="auto"/>
        <w:jc w:val="center"/>
        <w:rPr>
          <w:rFonts w:ascii="Times New Roman" w:hAnsi="Times New Roman" w:cs="Times New Roman"/>
          <w:sz w:val="16"/>
          <w:szCs w:val="16"/>
        </w:rPr>
      </w:pPr>
      <w:r w:rsidRPr="00684D5A">
        <w:rPr>
          <w:rFonts w:ascii="Times New Roman" w:hAnsi="Times New Roman" w:cs="Times New Roman"/>
          <w:b/>
          <w:bCs/>
          <w:kern w:val="28"/>
          <w:sz w:val="16"/>
          <w:szCs w:val="16"/>
        </w:rPr>
        <w:t>27.09.2023 г. №4</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РОССИЙСКАЯ ФЕДЕРАЦИЯ</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ИРКУТСКАЯ ОБЛАСТЬ</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БОХАНСКИЙ МУНИЦИПАЛЬННЫЙ РАЙОН</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МУНИЦИПАЛЬНОЕ ОБРАЗОВАНИЕ «ХОХОРСК»</w:t>
      </w:r>
    </w:p>
    <w:p w:rsidR="00684D5A" w:rsidRPr="00684D5A" w:rsidRDefault="00684D5A" w:rsidP="00684D5A">
      <w:pPr>
        <w:spacing w:after="0" w:line="240" w:lineRule="auto"/>
        <w:jc w:val="center"/>
        <w:rPr>
          <w:rFonts w:ascii="Times New Roman" w:hAnsi="Times New Roman" w:cs="Times New Roman"/>
          <w:b/>
          <w:bCs/>
          <w:kern w:val="28"/>
          <w:sz w:val="16"/>
          <w:szCs w:val="16"/>
        </w:rPr>
      </w:pPr>
      <w:r w:rsidRPr="00684D5A">
        <w:rPr>
          <w:rFonts w:ascii="Times New Roman" w:hAnsi="Times New Roman" w:cs="Times New Roman"/>
          <w:b/>
          <w:bCs/>
          <w:kern w:val="28"/>
          <w:sz w:val="16"/>
          <w:szCs w:val="16"/>
        </w:rPr>
        <w:t>ДУМА</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РЕШЕНИЕ</w:t>
      </w:r>
    </w:p>
    <w:p w:rsidR="00684D5A" w:rsidRPr="00684D5A" w:rsidRDefault="00684D5A" w:rsidP="00684D5A">
      <w:pPr>
        <w:rPr>
          <w:rFonts w:ascii="Times New Roman" w:hAnsi="Times New Roman" w:cs="Times New Roman"/>
          <w:sz w:val="16"/>
          <w:szCs w:val="16"/>
        </w:rPr>
      </w:pP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 xml:space="preserve">О ВНЕСЕНИИ ИЗМЕНЕНИЙ  В РЕШЕНИЕ ДУМЫ </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 177 ОТ 29 ДЕКАБРЯ 2022 ГОДА</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«О БЮДЖЕТЕ МУНИЦИПАЛЬНОГО ОБРАЗОВАНИЯ «ХОХОРСК» НА 2023 ГОД И НА ПЛАНОВЫЙ ПЕРИОД 2024 и 2025 ГОДЫ»</w:t>
      </w:r>
    </w:p>
    <w:p w:rsidR="00684D5A" w:rsidRPr="00684D5A" w:rsidRDefault="00684D5A" w:rsidP="00684D5A">
      <w:pPr>
        <w:spacing w:after="0" w:line="240" w:lineRule="auto"/>
        <w:jc w:val="center"/>
        <w:rPr>
          <w:rFonts w:ascii="Times New Roman" w:hAnsi="Times New Roman" w:cs="Times New Roman"/>
          <w:b/>
          <w:sz w:val="16"/>
          <w:szCs w:val="16"/>
        </w:rPr>
      </w:pPr>
      <w:r w:rsidRPr="00684D5A">
        <w:rPr>
          <w:rFonts w:ascii="Times New Roman" w:hAnsi="Times New Roman" w:cs="Times New Roman"/>
          <w:b/>
          <w:sz w:val="16"/>
          <w:szCs w:val="16"/>
        </w:rPr>
        <w:t>(в редакции Решения Думы №184 от 31.03.2023 г., №189  от 29.05.2023 г. №194 от 31.07.2023 г.)</w:t>
      </w:r>
    </w:p>
    <w:p w:rsidR="00684D5A" w:rsidRPr="00684D5A" w:rsidRDefault="00684D5A" w:rsidP="00684D5A">
      <w:pPr>
        <w:jc w:val="center"/>
        <w:rPr>
          <w:rFonts w:ascii="Times New Roman" w:hAnsi="Times New Roman" w:cs="Times New Roman"/>
          <w:sz w:val="16"/>
          <w:szCs w:val="16"/>
        </w:rPr>
      </w:pPr>
    </w:p>
    <w:p w:rsidR="00684D5A" w:rsidRPr="00684D5A" w:rsidRDefault="00684D5A" w:rsidP="00684D5A">
      <w:pPr>
        <w:ind w:firstLine="510"/>
        <w:jc w:val="both"/>
        <w:rPr>
          <w:rFonts w:ascii="Times New Roman" w:hAnsi="Times New Roman" w:cs="Times New Roman"/>
          <w:sz w:val="16"/>
          <w:szCs w:val="16"/>
        </w:rPr>
      </w:pPr>
      <w:r w:rsidRPr="00684D5A">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 Дума муниципального образования «Хохорск»</w:t>
      </w:r>
    </w:p>
    <w:p w:rsidR="00684D5A" w:rsidRPr="00684D5A" w:rsidRDefault="00684D5A" w:rsidP="00684D5A">
      <w:pPr>
        <w:ind w:firstLine="510"/>
        <w:jc w:val="center"/>
        <w:rPr>
          <w:rFonts w:ascii="Times New Roman" w:hAnsi="Times New Roman" w:cs="Times New Roman"/>
          <w:b/>
          <w:sz w:val="16"/>
          <w:szCs w:val="16"/>
        </w:rPr>
      </w:pPr>
      <w:r w:rsidRPr="00684D5A">
        <w:rPr>
          <w:rFonts w:ascii="Times New Roman" w:hAnsi="Times New Roman" w:cs="Times New Roman"/>
          <w:b/>
          <w:sz w:val="16"/>
          <w:szCs w:val="16"/>
        </w:rPr>
        <w:t>РЕШИЛА:</w:t>
      </w:r>
    </w:p>
    <w:p w:rsidR="00684D5A" w:rsidRPr="00684D5A" w:rsidRDefault="00684D5A" w:rsidP="00684D5A">
      <w:pPr>
        <w:pStyle w:val="2"/>
        <w:numPr>
          <w:ilvl w:val="0"/>
          <w:numId w:val="10"/>
        </w:numPr>
        <w:spacing w:after="0" w:line="276" w:lineRule="auto"/>
        <w:jc w:val="both"/>
        <w:rPr>
          <w:rFonts w:ascii="Times New Roman" w:hAnsi="Times New Roman" w:cs="Times New Roman"/>
          <w:sz w:val="16"/>
          <w:szCs w:val="16"/>
        </w:rPr>
      </w:pPr>
      <w:r w:rsidRPr="00684D5A">
        <w:rPr>
          <w:rFonts w:ascii="Times New Roman" w:hAnsi="Times New Roman" w:cs="Times New Roman"/>
          <w:sz w:val="16"/>
          <w:szCs w:val="16"/>
        </w:rPr>
        <w:t>Внести в решение думы №177 от 29 декабря 2022 года следующие изменения:</w:t>
      </w:r>
    </w:p>
    <w:p w:rsidR="00684D5A" w:rsidRPr="00684D5A" w:rsidRDefault="00684D5A" w:rsidP="00684D5A">
      <w:pPr>
        <w:pStyle w:val="2"/>
        <w:numPr>
          <w:ilvl w:val="1"/>
          <w:numId w:val="10"/>
        </w:num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В приложении 6  раздел 0409 «Дорожное хозяйство» дополнить:</w:t>
      </w:r>
    </w:p>
    <w:p w:rsidR="00684D5A" w:rsidRPr="00684D5A" w:rsidRDefault="00684D5A" w:rsidP="00684D5A">
      <w:pPr>
        <w:pStyle w:val="2"/>
        <w:ind w:left="600"/>
        <w:rPr>
          <w:rFonts w:ascii="Times New Roman" w:hAnsi="Times New Roman" w:cs="Times New Roman"/>
          <w:sz w:val="16"/>
          <w:szCs w:val="16"/>
        </w:rPr>
      </w:pPr>
      <w:r w:rsidRPr="00684D5A">
        <w:rPr>
          <w:rFonts w:ascii="Times New Roman" w:hAnsi="Times New Roman" w:cs="Times New Roman"/>
          <w:sz w:val="16"/>
          <w:szCs w:val="16"/>
        </w:rPr>
        <w:t xml:space="preserve"> КБК 291 0409 79 0 80 01226 243 – Прочие услуги (Разработка ПСД на капитальный ремонт дороги)</w:t>
      </w:r>
    </w:p>
    <w:p w:rsidR="00684D5A" w:rsidRPr="00684D5A" w:rsidRDefault="00684D5A" w:rsidP="00684D5A">
      <w:pPr>
        <w:pStyle w:val="2"/>
        <w:numPr>
          <w:ilvl w:val="1"/>
          <w:numId w:val="10"/>
        </w:num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В разделе 05 00 «Жилищно-коммунальное хозяйство» заменить «1 870 005» на «950 005» (- 920 000 р.)</w:t>
      </w:r>
    </w:p>
    <w:p w:rsidR="00684D5A" w:rsidRPr="00684D5A" w:rsidRDefault="00684D5A" w:rsidP="00684D5A">
      <w:pPr>
        <w:pStyle w:val="2"/>
        <w:numPr>
          <w:ilvl w:val="1"/>
          <w:numId w:val="10"/>
        </w:num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В разделе 08 00 «Культура и кинематография» заменить « 7 100 826» на «8 020 826» (+ 920 000 р.)</w:t>
      </w:r>
    </w:p>
    <w:p w:rsidR="00684D5A" w:rsidRPr="00684D5A" w:rsidRDefault="00684D5A" w:rsidP="00684D5A">
      <w:pPr>
        <w:pStyle w:val="2"/>
        <w:numPr>
          <w:ilvl w:val="0"/>
          <w:numId w:val="10"/>
        </w:numPr>
        <w:spacing w:after="0" w:line="276" w:lineRule="auto"/>
        <w:jc w:val="both"/>
        <w:rPr>
          <w:rFonts w:ascii="Times New Roman" w:hAnsi="Times New Roman" w:cs="Times New Roman"/>
          <w:sz w:val="16"/>
          <w:szCs w:val="16"/>
        </w:rPr>
      </w:pPr>
      <w:r w:rsidRPr="00684D5A">
        <w:rPr>
          <w:rFonts w:ascii="Times New Roman" w:hAnsi="Times New Roman" w:cs="Times New Roman"/>
          <w:sz w:val="16"/>
          <w:szCs w:val="16"/>
        </w:rPr>
        <w:t>Приложение 4,6 изложить в новой редакции.</w:t>
      </w:r>
    </w:p>
    <w:p w:rsidR="00684D5A" w:rsidRPr="00684D5A" w:rsidRDefault="00684D5A" w:rsidP="00684D5A">
      <w:pPr>
        <w:pStyle w:val="2"/>
        <w:numPr>
          <w:ilvl w:val="0"/>
          <w:numId w:val="10"/>
        </w:numPr>
        <w:spacing w:after="0" w:line="276" w:lineRule="auto"/>
        <w:jc w:val="both"/>
        <w:rPr>
          <w:rFonts w:ascii="Times New Roman" w:hAnsi="Times New Roman" w:cs="Times New Roman"/>
          <w:sz w:val="16"/>
          <w:szCs w:val="16"/>
        </w:rPr>
      </w:pPr>
      <w:r w:rsidRPr="00684D5A">
        <w:rPr>
          <w:rFonts w:ascii="Times New Roman" w:hAnsi="Times New Roman" w:cs="Times New Roman"/>
          <w:sz w:val="16"/>
          <w:szCs w:val="16"/>
        </w:rPr>
        <w:t>Настоящее Решение вступает в силу со дня его подписания.</w:t>
      </w:r>
    </w:p>
    <w:p w:rsidR="00684D5A" w:rsidRPr="00684D5A" w:rsidRDefault="00684D5A" w:rsidP="00684D5A">
      <w:pPr>
        <w:pStyle w:val="2"/>
        <w:numPr>
          <w:ilvl w:val="0"/>
          <w:numId w:val="10"/>
        </w:numPr>
        <w:spacing w:after="0" w:line="276" w:lineRule="auto"/>
        <w:jc w:val="both"/>
        <w:rPr>
          <w:rFonts w:ascii="Times New Roman" w:hAnsi="Times New Roman" w:cs="Times New Roman"/>
          <w:sz w:val="16"/>
          <w:szCs w:val="16"/>
        </w:rPr>
      </w:pPr>
      <w:r w:rsidRPr="00684D5A">
        <w:rPr>
          <w:rFonts w:ascii="Times New Roman" w:hAnsi="Times New Roman" w:cs="Times New Roman"/>
          <w:sz w:val="16"/>
          <w:szCs w:val="16"/>
        </w:rPr>
        <w:t>Опубликовать настоящее Решение в муниципальном «Вестнике МО «Хохорск»»  и разместить на сайте администрации МО «</w:t>
      </w:r>
      <w:proofErr w:type="spellStart"/>
      <w:r w:rsidRPr="00684D5A">
        <w:rPr>
          <w:rFonts w:ascii="Times New Roman" w:hAnsi="Times New Roman" w:cs="Times New Roman"/>
          <w:sz w:val="16"/>
          <w:szCs w:val="16"/>
        </w:rPr>
        <w:t>Боханский</w:t>
      </w:r>
      <w:proofErr w:type="spellEnd"/>
      <w:r w:rsidRPr="00684D5A">
        <w:rPr>
          <w:rFonts w:ascii="Times New Roman" w:hAnsi="Times New Roman" w:cs="Times New Roman"/>
          <w:sz w:val="16"/>
          <w:szCs w:val="16"/>
        </w:rPr>
        <w:t xml:space="preserve"> район».</w:t>
      </w:r>
    </w:p>
    <w:p w:rsidR="00684D5A" w:rsidRPr="00684D5A" w:rsidRDefault="00684D5A" w:rsidP="00684D5A">
      <w:pPr>
        <w:pStyle w:val="2"/>
        <w:ind w:left="0"/>
        <w:jc w:val="both"/>
        <w:rPr>
          <w:rFonts w:ascii="Times New Roman" w:hAnsi="Times New Roman" w:cs="Times New Roman"/>
          <w:sz w:val="16"/>
          <w:szCs w:val="16"/>
        </w:rPr>
      </w:pPr>
    </w:p>
    <w:p w:rsidR="00684D5A" w:rsidRPr="00684D5A" w:rsidRDefault="00684D5A" w:rsidP="00684D5A">
      <w:pPr>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Председатель Думы</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r w:rsidRPr="00684D5A">
        <w:rPr>
          <w:rFonts w:ascii="Times New Roman" w:hAnsi="Times New Roman" w:cs="Times New Roman"/>
          <w:sz w:val="16"/>
          <w:szCs w:val="16"/>
        </w:rPr>
        <w:t>Глава муниципального образования «Хохорск»</w:t>
      </w:r>
    </w:p>
    <w:p w:rsidR="00684D5A" w:rsidRPr="00684D5A" w:rsidRDefault="00684D5A" w:rsidP="00684D5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684D5A">
        <w:rPr>
          <w:rFonts w:ascii="Times New Roman" w:hAnsi="Times New Roman" w:cs="Times New Roman"/>
          <w:sz w:val="16"/>
          <w:szCs w:val="16"/>
        </w:rPr>
        <w:t>В.А.Барлуков</w:t>
      </w:r>
      <w:proofErr w:type="spellEnd"/>
    </w:p>
    <w:p w:rsidR="00B350AD" w:rsidRDefault="00B350A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bookmarkStart w:id="45" w:name="_GoBack"/>
      <w:bookmarkEnd w:id="45"/>
    </w:p>
    <w:p w:rsidR="00C76C5D" w:rsidRDefault="00C76C5D" w:rsidP="007751B7">
      <w:pPr>
        <w:spacing w:line="240" w:lineRule="auto"/>
        <w:rPr>
          <w:rFonts w:ascii="Times New Roman" w:hAnsi="Times New Roman" w:cs="Times New Roman"/>
          <w:sz w:val="16"/>
          <w:szCs w:val="16"/>
        </w:rPr>
      </w:pPr>
    </w:p>
    <w:p w:rsidR="00C76C5D" w:rsidRDefault="00C76C5D" w:rsidP="007751B7">
      <w:pPr>
        <w:spacing w:line="240" w:lineRule="auto"/>
        <w:rPr>
          <w:rFonts w:ascii="Times New Roman" w:hAnsi="Times New Roman" w:cs="Times New Roman"/>
          <w:sz w:val="16"/>
          <w:szCs w:val="16"/>
        </w:rPr>
      </w:pPr>
    </w:p>
    <w:p w:rsidR="00C76C5D" w:rsidRDefault="00C76C5D" w:rsidP="00C76C5D">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C76C5D" w:rsidRDefault="00C76C5D" w:rsidP="00C76C5D">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C76C5D" w:rsidRDefault="00C76C5D" w:rsidP="00C76C5D">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C76C5D" w:rsidRDefault="00C76C5D" w:rsidP="00C76C5D">
      <w:pPr>
        <w:framePr w:hSpace="180" w:wrap="around" w:vAnchor="text" w:hAnchor="page" w:x="2228" w:y="894"/>
        <w:spacing w:after="0"/>
        <w:jc w:val="right"/>
        <w:rPr>
          <w:rFonts w:ascii="Times New Roman" w:hAnsi="Times New Roman" w:cs="Times New Roman"/>
          <w:sz w:val="16"/>
          <w:szCs w:val="16"/>
        </w:rPr>
      </w:pPr>
    </w:p>
    <w:p w:rsidR="00C76C5D" w:rsidRDefault="00C76C5D" w:rsidP="00C76C5D">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C76C5D" w:rsidRDefault="00C76C5D" w:rsidP="00C76C5D">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C76C5D" w:rsidRDefault="00C76C5D" w:rsidP="00C76C5D">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29.0</w:t>
      </w:r>
      <w:r>
        <w:rPr>
          <w:rFonts w:ascii="Times New Roman" w:hAnsi="Times New Roman" w:cs="Times New Roman"/>
          <w:sz w:val="16"/>
          <w:szCs w:val="16"/>
        </w:rPr>
        <w:t>9</w:t>
      </w:r>
      <w:r>
        <w:rPr>
          <w:rFonts w:ascii="Times New Roman" w:hAnsi="Times New Roman" w:cs="Times New Roman"/>
          <w:sz w:val="16"/>
          <w:szCs w:val="16"/>
        </w:rPr>
        <w:t>. 202</w:t>
      </w:r>
      <w:r>
        <w:rPr>
          <w:rFonts w:ascii="Times New Roman" w:hAnsi="Times New Roman" w:cs="Times New Roman"/>
          <w:sz w:val="16"/>
          <w:szCs w:val="16"/>
        </w:rPr>
        <w:t>3</w:t>
      </w:r>
      <w:r>
        <w:rPr>
          <w:rFonts w:ascii="Times New Roman" w:hAnsi="Times New Roman" w:cs="Times New Roman"/>
          <w:sz w:val="16"/>
          <w:szCs w:val="16"/>
        </w:rPr>
        <w:t xml:space="preserve">  г</w:t>
      </w:r>
      <w:r>
        <w:t xml:space="preserve">  </w:t>
      </w:r>
    </w:p>
    <w:p w:rsidR="00C76C5D" w:rsidRDefault="00C76C5D" w:rsidP="00C76C5D">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C76C5D" w:rsidRDefault="00C76C5D" w:rsidP="00C76C5D">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C76C5D" w:rsidRDefault="00C76C5D" w:rsidP="00C76C5D">
      <w:pPr>
        <w:spacing w:after="0" w:line="240" w:lineRule="auto"/>
        <w:jc w:val="right"/>
        <w:rPr>
          <w:rFonts w:ascii="Times New Roman" w:hAnsi="Times New Roman"/>
          <w:i/>
          <w:sz w:val="16"/>
          <w:szCs w:val="16"/>
        </w:rPr>
      </w:pPr>
      <w:proofErr w:type="spellStart"/>
      <w:r>
        <w:rPr>
          <w:rFonts w:ascii="Times New Roman" w:hAnsi="Times New Roman"/>
          <w:i/>
          <w:sz w:val="16"/>
          <w:szCs w:val="16"/>
        </w:rPr>
        <w:t>Боханского</w:t>
      </w:r>
      <w:proofErr w:type="spellEnd"/>
      <w:r>
        <w:rPr>
          <w:rFonts w:ascii="Times New Roman" w:hAnsi="Times New Roman"/>
          <w:i/>
          <w:sz w:val="16"/>
          <w:szCs w:val="16"/>
        </w:rPr>
        <w:t xml:space="preserve">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C76C5D" w:rsidRDefault="00C76C5D" w:rsidP="00C76C5D">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C76C5D" w:rsidRDefault="00C76C5D" w:rsidP="00C76C5D"/>
    <w:p w:rsidR="00C76C5D" w:rsidRPr="00684D5A" w:rsidRDefault="00C76C5D" w:rsidP="007751B7">
      <w:pPr>
        <w:spacing w:line="240" w:lineRule="auto"/>
        <w:rPr>
          <w:rFonts w:ascii="Times New Roman" w:hAnsi="Times New Roman" w:cs="Times New Roman"/>
          <w:sz w:val="16"/>
          <w:szCs w:val="16"/>
        </w:rPr>
      </w:pPr>
    </w:p>
    <w:sectPr w:rsidR="00C76C5D" w:rsidRPr="00684D5A" w:rsidSect="007751B7">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73"/>
    <w:multiLevelType w:val="hybridMultilevel"/>
    <w:tmpl w:val="4C62BB20"/>
    <w:lvl w:ilvl="0" w:tplc="6F76A02C">
      <w:numFmt w:val="bullet"/>
      <w:lvlText w:val="•"/>
      <w:lvlJc w:val="left"/>
      <w:pPr>
        <w:ind w:left="858" w:hanging="360"/>
      </w:pPr>
      <w:rPr>
        <w:rFonts w:hint="default"/>
        <w:lang w:val="ru-RU" w:eastAsia="en-US" w:bidi="ar-SA"/>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
    <w:nsid w:val="24225AA0"/>
    <w:multiLevelType w:val="hybridMultilevel"/>
    <w:tmpl w:val="5726D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B356F"/>
    <w:multiLevelType w:val="multilevel"/>
    <w:tmpl w:val="695C471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376FD"/>
    <w:multiLevelType w:val="hybridMultilevel"/>
    <w:tmpl w:val="3C9C9374"/>
    <w:lvl w:ilvl="0" w:tplc="6E426B44">
      <w:start w:val="1"/>
      <w:numFmt w:val="decimal"/>
      <w:lvlText w:val="%1."/>
      <w:lvlJc w:val="left"/>
      <w:pPr>
        <w:ind w:left="1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066" w:hanging="412"/>
      </w:pPr>
      <w:rPr>
        <w:rFonts w:hint="default"/>
        <w:lang w:val="ru-RU" w:eastAsia="en-US" w:bidi="ar-SA"/>
      </w:rPr>
    </w:lvl>
    <w:lvl w:ilvl="2" w:tplc="587634C2">
      <w:numFmt w:val="bullet"/>
      <w:lvlText w:val="•"/>
      <w:lvlJc w:val="left"/>
      <w:pPr>
        <w:ind w:left="2012" w:hanging="412"/>
      </w:pPr>
      <w:rPr>
        <w:rFonts w:hint="default"/>
        <w:lang w:val="ru-RU" w:eastAsia="en-US" w:bidi="ar-SA"/>
      </w:rPr>
    </w:lvl>
    <w:lvl w:ilvl="3" w:tplc="4840409A">
      <w:numFmt w:val="bullet"/>
      <w:lvlText w:val="•"/>
      <w:lvlJc w:val="left"/>
      <w:pPr>
        <w:ind w:left="2958" w:hanging="412"/>
      </w:pPr>
      <w:rPr>
        <w:rFonts w:hint="default"/>
        <w:lang w:val="ru-RU" w:eastAsia="en-US" w:bidi="ar-SA"/>
      </w:rPr>
    </w:lvl>
    <w:lvl w:ilvl="4" w:tplc="DC183F8E">
      <w:numFmt w:val="bullet"/>
      <w:lvlText w:val="•"/>
      <w:lvlJc w:val="left"/>
      <w:pPr>
        <w:ind w:left="3904" w:hanging="412"/>
      </w:pPr>
      <w:rPr>
        <w:rFonts w:hint="default"/>
        <w:lang w:val="ru-RU" w:eastAsia="en-US" w:bidi="ar-SA"/>
      </w:rPr>
    </w:lvl>
    <w:lvl w:ilvl="5" w:tplc="8EA4CC88">
      <w:numFmt w:val="bullet"/>
      <w:lvlText w:val="•"/>
      <w:lvlJc w:val="left"/>
      <w:pPr>
        <w:ind w:left="4850" w:hanging="412"/>
      </w:pPr>
      <w:rPr>
        <w:rFonts w:hint="default"/>
        <w:lang w:val="ru-RU" w:eastAsia="en-US" w:bidi="ar-SA"/>
      </w:rPr>
    </w:lvl>
    <w:lvl w:ilvl="6" w:tplc="F574095E">
      <w:numFmt w:val="bullet"/>
      <w:lvlText w:val="•"/>
      <w:lvlJc w:val="left"/>
      <w:pPr>
        <w:ind w:left="5796" w:hanging="412"/>
      </w:pPr>
      <w:rPr>
        <w:rFonts w:hint="default"/>
        <w:lang w:val="ru-RU" w:eastAsia="en-US" w:bidi="ar-SA"/>
      </w:rPr>
    </w:lvl>
    <w:lvl w:ilvl="7" w:tplc="C80625C6">
      <w:numFmt w:val="bullet"/>
      <w:lvlText w:val="•"/>
      <w:lvlJc w:val="left"/>
      <w:pPr>
        <w:ind w:left="6743" w:hanging="412"/>
      </w:pPr>
      <w:rPr>
        <w:rFonts w:hint="default"/>
        <w:lang w:val="ru-RU" w:eastAsia="en-US" w:bidi="ar-SA"/>
      </w:rPr>
    </w:lvl>
    <w:lvl w:ilvl="8" w:tplc="9D2C4086">
      <w:numFmt w:val="bullet"/>
      <w:lvlText w:val="•"/>
      <w:lvlJc w:val="left"/>
      <w:pPr>
        <w:ind w:left="7689" w:hanging="412"/>
      </w:pPr>
      <w:rPr>
        <w:rFonts w:hint="default"/>
        <w:lang w:val="ru-RU" w:eastAsia="en-US" w:bidi="ar-SA"/>
      </w:rPr>
    </w:lvl>
  </w:abstractNum>
  <w:abstractNum w:abstractNumId="4">
    <w:nsid w:val="49E35D6A"/>
    <w:multiLevelType w:val="multilevel"/>
    <w:tmpl w:val="E69E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EE65FB"/>
    <w:multiLevelType w:val="multilevel"/>
    <w:tmpl w:val="AF0A86E4"/>
    <w:lvl w:ilvl="0">
      <w:start w:val="1"/>
      <w:numFmt w:val="decimal"/>
      <w:lvlText w:val="%1."/>
      <w:lvlJc w:val="left"/>
      <w:pPr>
        <w:ind w:left="480" w:hanging="480"/>
      </w:pPr>
      <w:rPr>
        <w:rFonts w:hint="default"/>
      </w:rPr>
    </w:lvl>
    <w:lvl w:ilvl="1">
      <w:start w:val="1"/>
      <w:numFmt w:val="decimal"/>
      <w:lvlText w:val="%1.%2."/>
      <w:lvlJc w:val="left"/>
      <w:pPr>
        <w:ind w:left="600" w:hanging="480"/>
      </w:pPr>
      <w:rPr>
        <w:rFonts w:ascii="Arial" w:hAnsi="Arial" w:cs="Arial"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59E628C2"/>
    <w:multiLevelType w:val="multilevel"/>
    <w:tmpl w:val="219E27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073636"/>
    <w:multiLevelType w:val="hybridMultilevel"/>
    <w:tmpl w:val="DC5C6BD0"/>
    <w:lvl w:ilvl="0" w:tplc="220EC0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676A85"/>
    <w:multiLevelType w:val="multilevel"/>
    <w:tmpl w:val="6DD878F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C05FF3"/>
    <w:multiLevelType w:val="multilevel"/>
    <w:tmpl w:val="7FF08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2"/>
  </w:num>
  <w:num w:numId="5">
    <w:abstractNumId w:val="8"/>
  </w:num>
  <w:num w:numId="6">
    <w:abstractNumId w:val="1"/>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69"/>
    <w:rsid w:val="00684D5A"/>
    <w:rsid w:val="007751B7"/>
    <w:rsid w:val="00B350AD"/>
    <w:rsid w:val="00B91EB8"/>
    <w:rsid w:val="00C76C5D"/>
    <w:rsid w:val="00C83C69"/>
    <w:rsid w:val="00D3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B8"/>
  </w:style>
  <w:style w:type="paragraph" w:styleId="1">
    <w:name w:val="heading 1"/>
    <w:aliases w:val="!Части документа"/>
    <w:basedOn w:val="a"/>
    <w:link w:val="10"/>
    <w:uiPriority w:val="99"/>
    <w:qFormat/>
    <w:rsid w:val="00684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7751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aliases w:val="Абзац списка нумерованный"/>
    <w:basedOn w:val="a"/>
    <w:link w:val="a4"/>
    <w:uiPriority w:val="1"/>
    <w:qFormat/>
    <w:rsid w:val="007751B7"/>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 нумерованный Знак"/>
    <w:link w:val="a3"/>
    <w:uiPriority w:val="1"/>
    <w:locked/>
    <w:rsid w:val="007751B7"/>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qFormat/>
    <w:rsid w:val="0077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unhideWhenUsed/>
    <w:qFormat/>
    <w:rsid w:val="007751B7"/>
    <w:pPr>
      <w:spacing w:after="120"/>
    </w:pPr>
    <w:rPr>
      <w:rFonts w:eastAsiaTheme="minorEastAsia"/>
      <w:lang w:eastAsia="ru-RU"/>
    </w:rPr>
  </w:style>
  <w:style w:type="character" w:customStyle="1" w:styleId="a6">
    <w:name w:val="Основной текст Знак"/>
    <w:basedOn w:val="a0"/>
    <w:link w:val="a5"/>
    <w:uiPriority w:val="1"/>
    <w:qFormat/>
    <w:rsid w:val="007751B7"/>
    <w:rPr>
      <w:rFonts w:eastAsiaTheme="minorEastAsia"/>
      <w:lang w:eastAsia="ru-RU"/>
    </w:rPr>
  </w:style>
  <w:style w:type="character" w:customStyle="1" w:styleId="ConsPlusNormal0">
    <w:name w:val="ConsPlusNormal Знак"/>
    <w:link w:val="ConsPlusNormal"/>
    <w:locked/>
    <w:rsid w:val="007751B7"/>
    <w:rPr>
      <w:rFonts w:ascii="Arial" w:eastAsia="Times New Roman" w:hAnsi="Arial" w:cs="Arial"/>
      <w:sz w:val="20"/>
      <w:szCs w:val="20"/>
      <w:lang w:eastAsia="ru-RU"/>
    </w:rPr>
  </w:style>
  <w:style w:type="paragraph" w:styleId="a7">
    <w:name w:val="Title"/>
    <w:aliases w:val="Знак"/>
    <w:basedOn w:val="a"/>
    <w:link w:val="a8"/>
    <w:uiPriority w:val="99"/>
    <w:qFormat/>
    <w:rsid w:val="007751B7"/>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8">
    <w:name w:val="Название Знак"/>
    <w:aliases w:val="Знак Знак"/>
    <w:basedOn w:val="a0"/>
    <w:link w:val="a7"/>
    <w:uiPriority w:val="99"/>
    <w:rsid w:val="007751B7"/>
    <w:rPr>
      <w:rFonts w:ascii="Times New Roman" w:eastAsia="Times New Roman" w:hAnsi="Times New Roman" w:cs="Times New Roman"/>
      <w:sz w:val="28"/>
      <w:szCs w:val="24"/>
      <w:lang w:val="x-none" w:eastAsia="x-none"/>
    </w:rPr>
  </w:style>
  <w:style w:type="character" w:customStyle="1" w:styleId="a9">
    <w:name w:val="Нет"/>
    <w:rsid w:val="007751B7"/>
    <w:rPr>
      <w:lang w:val="ru-RU"/>
    </w:rPr>
  </w:style>
  <w:style w:type="paragraph" w:styleId="aa">
    <w:name w:val="Body Text Indent"/>
    <w:basedOn w:val="a"/>
    <w:link w:val="ab"/>
    <w:uiPriority w:val="99"/>
    <w:semiHidden/>
    <w:unhideWhenUsed/>
    <w:rsid w:val="00684D5A"/>
    <w:pPr>
      <w:spacing w:after="120"/>
      <w:ind w:left="283"/>
    </w:pPr>
  </w:style>
  <w:style w:type="character" w:customStyle="1" w:styleId="ab">
    <w:name w:val="Основной текст с отступом Знак"/>
    <w:basedOn w:val="a0"/>
    <w:link w:val="aa"/>
    <w:uiPriority w:val="99"/>
    <w:semiHidden/>
    <w:rsid w:val="00684D5A"/>
  </w:style>
  <w:style w:type="paragraph" w:styleId="2">
    <w:name w:val="Body Text Indent 2"/>
    <w:basedOn w:val="a"/>
    <w:link w:val="20"/>
    <w:uiPriority w:val="99"/>
    <w:semiHidden/>
    <w:unhideWhenUsed/>
    <w:rsid w:val="00684D5A"/>
    <w:pPr>
      <w:spacing w:after="120" w:line="480" w:lineRule="auto"/>
      <w:ind w:left="283"/>
    </w:pPr>
  </w:style>
  <w:style w:type="character" w:customStyle="1" w:styleId="20">
    <w:name w:val="Основной текст с отступом 2 Знак"/>
    <w:basedOn w:val="a0"/>
    <w:link w:val="2"/>
    <w:uiPriority w:val="99"/>
    <w:semiHidden/>
    <w:rsid w:val="00684D5A"/>
  </w:style>
  <w:style w:type="paragraph" w:styleId="3">
    <w:name w:val="Body Text 3"/>
    <w:basedOn w:val="a"/>
    <w:link w:val="30"/>
    <w:uiPriority w:val="99"/>
    <w:semiHidden/>
    <w:unhideWhenUsed/>
    <w:rsid w:val="00684D5A"/>
    <w:pPr>
      <w:spacing w:after="120"/>
    </w:pPr>
    <w:rPr>
      <w:sz w:val="16"/>
      <w:szCs w:val="16"/>
    </w:rPr>
  </w:style>
  <w:style w:type="character" w:customStyle="1" w:styleId="30">
    <w:name w:val="Основной текст 3 Знак"/>
    <w:basedOn w:val="a0"/>
    <w:link w:val="3"/>
    <w:uiPriority w:val="99"/>
    <w:semiHidden/>
    <w:rsid w:val="00684D5A"/>
    <w:rPr>
      <w:sz w:val="16"/>
      <w:szCs w:val="16"/>
    </w:rPr>
  </w:style>
  <w:style w:type="character" w:customStyle="1" w:styleId="10">
    <w:name w:val="Заголовок 1 Знак"/>
    <w:aliases w:val="!Части документа Знак"/>
    <w:basedOn w:val="a0"/>
    <w:link w:val="1"/>
    <w:uiPriority w:val="99"/>
    <w:rsid w:val="00684D5A"/>
    <w:rPr>
      <w:rFonts w:ascii="Times New Roman" w:eastAsia="Times New Roman" w:hAnsi="Times New Roman" w:cs="Times New Roman"/>
      <w:b/>
      <w:bCs/>
      <w:kern w:val="36"/>
      <w:sz w:val="48"/>
      <w:szCs w:val="48"/>
      <w:lang w:eastAsia="ru-RU"/>
    </w:rPr>
  </w:style>
  <w:style w:type="character" w:styleId="ac">
    <w:name w:val="Hyperlink"/>
    <w:uiPriority w:val="99"/>
    <w:unhideWhenUsed/>
    <w:rsid w:val="00684D5A"/>
    <w:rPr>
      <w:color w:val="0000FF"/>
      <w:u w:val="single"/>
    </w:rPr>
  </w:style>
  <w:style w:type="paragraph" w:customStyle="1" w:styleId="ConsNormal">
    <w:name w:val="ConsNormal"/>
    <w:uiPriority w:val="99"/>
    <w:qFormat/>
    <w:rsid w:val="00684D5A"/>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qFormat/>
    <w:rsid w:val="00684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684D5A"/>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684D5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B8"/>
  </w:style>
  <w:style w:type="paragraph" w:styleId="1">
    <w:name w:val="heading 1"/>
    <w:aliases w:val="!Части документа"/>
    <w:basedOn w:val="a"/>
    <w:link w:val="10"/>
    <w:uiPriority w:val="99"/>
    <w:qFormat/>
    <w:rsid w:val="00684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7751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aliases w:val="Абзац списка нумерованный"/>
    <w:basedOn w:val="a"/>
    <w:link w:val="a4"/>
    <w:uiPriority w:val="1"/>
    <w:qFormat/>
    <w:rsid w:val="007751B7"/>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 нумерованный Знак"/>
    <w:link w:val="a3"/>
    <w:uiPriority w:val="1"/>
    <w:locked/>
    <w:rsid w:val="007751B7"/>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qFormat/>
    <w:rsid w:val="0077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unhideWhenUsed/>
    <w:qFormat/>
    <w:rsid w:val="007751B7"/>
    <w:pPr>
      <w:spacing w:after="120"/>
    </w:pPr>
    <w:rPr>
      <w:rFonts w:eastAsiaTheme="minorEastAsia"/>
      <w:lang w:eastAsia="ru-RU"/>
    </w:rPr>
  </w:style>
  <w:style w:type="character" w:customStyle="1" w:styleId="a6">
    <w:name w:val="Основной текст Знак"/>
    <w:basedOn w:val="a0"/>
    <w:link w:val="a5"/>
    <w:uiPriority w:val="1"/>
    <w:qFormat/>
    <w:rsid w:val="007751B7"/>
    <w:rPr>
      <w:rFonts w:eastAsiaTheme="minorEastAsia"/>
      <w:lang w:eastAsia="ru-RU"/>
    </w:rPr>
  </w:style>
  <w:style w:type="character" w:customStyle="1" w:styleId="ConsPlusNormal0">
    <w:name w:val="ConsPlusNormal Знак"/>
    <w:link w:val="ConsPlusNormal"/>
    <w:locked/>
    <w:rsid w:val="007751B7"/>
    <w:rPr>
      <w:rFonts w:ascii="Arial" w:eastAsia="Times New Roman" w:hAnsi="Arial" w:cs="Arial"/>
      <w:sz w:val="20"/>
      <w:szCs w:val="20"/>
      <w:lang w:eastAsia="ru-RU"/>
    </w:rPr>
  </w:style>
  <w:style w:type="paragraph" w:styleId="a7">
    <w:name w:val="Title"/>
    <w:aliases w:val="Знак"/>
    <w:basedOn w:val="a"/>
    <w:link w:val="a8"/>
    <w:uiPriority w:val="99"/>
    <w:qFormat/>
    <w:rsid w:val="007751B7"/>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8">
    <w:name w:val="Название Знак"/>
    <w:aliases w:val="Знак Знак"/>
    <w:basedOn w:val="a0"/>
    <w:link w:val="a7"/>
    <w:uiPriority w:val="99"/>
    <w:rsid w:val="007751B7"/>
    <w:rPr>
      <w:rFonts w:ascii="Times New Roman" w:eastAsia="Times New Roman" w:hAnsi="Times New Roman" w:cs="Times New Roman"/>
      <w:sz w:val="28"/>
      <w:szCs w:val="24"/>
      <w:lang w:val="x-none" w:eastAsia="x-none"/>
    </w:rPr>
  </w:style>
  <w:style w:type="character" w:customStyle="1" w:styleId="a9">
    <w:name w:val="Нет"/>
    <w:rsid w:val="007751B7"/>
    <w:rPr>
      <w:lang w:val="ru-RU"/>
    </w:rPr>
  </w:style>
  <w:style w:type="paragraph" w:styleId="aa">
    <w:name w:val="Body Text Indent"/>
    <w:basedOn w:val="a"/>
    <w:link w:val="ab"/>
    <w:uiPriority w:val="99"/>
    <w:semiHidden/>
    <w:unhideWhenUsed/>
    <w:rsid w:val="00684D5A"/>
    <w:pPr>
      <w:spacing w:after="120"/>
      <w:ind w:left="283"/>
    </w:pPr>
  </w:style>
  <w:style w:type="character" w:customStyle="1" w:styleId="ab">
    <w:name w:val="Основной текст с отступом Знак"/>
    <w:basedOn w:val="a0"/>
    <w:link w:val="aa"/>
    <w:uiPriority w:val="99"/>
    <w:semiHidden/>
    <w:rsid w:val="00684D5A"/>
  </w:style>
  <w:style w:type="paragraph" w:styleId="2">
    <w:name w:val="Body Text Indent 2"/>
    <w:basedOn w:val="a"/>
    <w:link w:val="20"/>
    <w:uiPriority w:val="99"/>
    <w:semiHidden/>
    <w:unhideWhenUsed/>
    <w:rsid w:val="00684D5A"/>
    <w:pPr>
      <w:spacing w:after="120" w:line="480" w:lineRule="auto"/>
      <w:ind w:left="283"/>
    </w:pPr>
  </w:style>
  <w:style w:type="character" w:customStyle="1" w:styleId="20">
    <w:name w:val="Основной текст с отступом 2 Знак"/>
    <w:basedOn w:val="a0"/>
    <w:link w:val="2"/>
    <w:uiPriority w:val="99"/>
    <w:semiHidden/>
    <w:rsid w:val="00684D5A"/>
  </w:style>
  <w:style w:type="paragraph" w:styleId="3">
    <w:name w:val="Body Text 3"/>
    <w:basedOn w:val="a"/>
    <w:link w:val="30"/>
    <w:uiPriority w:val="99"/>
    <w:semiHidden/>
    <w:unhideWhenUsed/>
    <w:rsid w:val="00684D5A"/>
    <w:pPr>
      <w:spacing w:after="120"/>
    </w:pPr>
    <w:rPr>
      <w:sz w:val="16"/>
      <w:szCs w:val="16"/>
    </w:rPr>
  </w:style>
  <w:style w:type="character" w:customStyle="1" w:styleId="30">
    <w:name w:val="Основной текст 3 Знак"/>
    <w:basedOn w:val="a0"/>
    <w:link w:val="3"/>
    <w:uiPriority w:val="99"/>
    <w:semiHidden/>
    <w:rsid w:val="00684D5A"/>
    <w:rPr>
      <w:sz w:val="16"/>
      <w:szCs w:val="16"/>
    </w:rPr>
  </w:style>
  <w:style w:type="character" w:customStyle="1" w:styleId="10">
    <w:name w:val="Заголовок 1 Знак"/>
    <w:aliases w:val="!Части документа Знак"/>
    <w:basedOn w:val="a0"/>
    <w:link w:val="1"/>
    <w:uiPriority w:val="99"/>
    <w:rsid w:val="00684D5A"/>
    <w:rPr>
      <w:rFonts w:ascii="Times New Roman" w:eastAsia="Times New Roman" w:hAnsi="Times New Roman" w:cs="Times New Roman"/>
      <w:b/>
      <w:bCs/>
      <w:kern w:val="36"/>
      <w:sz w:val="48"/>
      <w:szCs w:val="48"/>
      <w:lang w:eastAsia="ru-RU"/>
    </w:rPr>
  </w:style>
  <w:style w:type="character" w:styleId="ac">
    <w:name w:val="Hyperlink"/>
    <w:uiPriority w:val="99"/>
    <w:unhideWhenUsed/>
    <w:rsid w:val="00684D5A"/>
    <w:rPr>
      <w:color w:val="0000FF"/>
      <w:u w:val="single"/>
    </w:rPr>
  </w:style>
  <w:style w:type="paragraph" w:customStyle="1" w:styleId="ConsNormal">
    <w:name w:val="ConsNormal"/>
    <w:uiPriority w:val="99"/>
    <w:qFormat/>
    <w:rsid w:val="00684D5A"/>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qFormat/>
    <w:rsid w:val="00684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684D5A"/>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684D5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909E821C5C6CDA42C286F1570E1C94553108C812361C786EB740AA1F59AE83BE2E2639758AFC971DD8DD0AB4FEFCF" TargetMode="External"/><Relationship Id="rId13" Type="http://schemas.openxmlformats.org/officeDocument/2006/relationships/hyperlink" Target="consultantplus://offline/ref=4590B0F4706F6DC94CAC2CAA48996C2941BFB7F2C81A297A7DB2C7BA8Aq3bDA" TargetMode="External"/><Relationship Id="rId3" Type="http://schemas.microsoft.com/office/2007/relationships/stylesWithEffects" Target="stylesWithEffects.xml"/><Relationship Id="rId7" Type="http://schemas.openxmlformats.org/officeDocument/2006/relationships/hyperlink" Target="consultantplus://offline/ref=17909E821C5C6CDA42C286F1570E1C94553108C812361C786EB740AA1F59AE83AC2E7E357789EB931BCD8B5BF2BAE82649DA101EE67B4EA9FCF7F" TargetMode="External"/><Relationship Id="rId12" Type="http://schemas.openxmlformats.org/officeDocument/2006/relationships/hyperlink" Target="consultantplus://offline/ref=17909E821C5C6CDA42C286F1570E1C94503108C517371C786EB740AA1F59AE83BE2E2639758AFC971DD8DD0AB4FEF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909E821C5C6CDA42C286F1570E1C94553108C812361C786EB740AA1F59AE83BE2E2639758AFC971DD8DD0AB4FEFCF" TargetMode="External"/><Relationship Id="rId11" Type="http://schemas.openxmlformats.org/officeDocument/2006/relationships/hyperlink" Target="consultantplus://offline/ref=17909E821C5C6CDA42C286F1570E1C94553609C410321C786EB740AA1F59AE83BE2E2639758AFC971DD8DD0AB4FEF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909E821C5C6CDA42C286F1570E1C94553607CA10361C786EB740AA1F59AE83BE2E2639758AFC971DD8DD0AB4FEFCF" TargetMode="External"/><Relationship Id="rId4" Type="http://schemas.openxmlformats.org/officeDocument/2006/relationships/settings" Target="settings.xml"/><Relationship Id="rId9" Type="http://schemas.openxmlformats.org/officeDocument/2006/relationships/hyperlink" Target="consultantplus://offline/ref=17909E821C5C6CDA42C286F1570E1C94553505CD1E301C786EB740AA1F59AE83BE2E2639758AFC971DD8DD0AB4FEFCF" TargetMode="External"/><Relationship Id="rId14" Type="http://schemas.openxmlformats.org/officeDocument/2006/relationships/hyperlink" Target="consultantplus://offline/ref=4590B0F4706F6DC94CAC2CAA48996C2941BFB7F2C81A297A7DB2C7BA8Aq3b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13760</Words>
  <Characters>78435</Characters>
  <Application>Microsoft Office Word</Application>
  <DocSecurity>0</DocSecurity>
  <Lines>653</Lines>
  <Paragraphs>184</Paragraphs>
  <ScaleCrop>false</ScaleCrop>
  <Company/>
  <LinksUpToDate>false</LinksUpToDate>
  <CharactersWithSpaces>92011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7</cp:revision>
  <dcterms:created xsi:type="dcterms:W3CDTF">2023-11-03T01:18:00Z</dcterms:created>
  <dcterms:modified xsi:type="dcterms:W3CDTF">2023-11-03T01:52:00Z</dcterms:modified>
</cp:coreProperties>
</file>